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AEF7" w14:textId="77777777" w:rsidR="00DD1718" w:rsidRDefault="00C12FC9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14:paraId="58FBF692" w14:textId="6B0987BC" w:rsidR="00C12FC9" w:rsidRDefault="00C12FC9" w:rsidP="00C12FC9">
      <w:pPr>
        <w:pStyle w:val="Otsikko1"/>
      </w:pPr>
      <w:r>
        <w:t>I</w:t>
      </w:r>
      <w:r w:rsidR="004935ED">
        <w:t xml:space="preserve">ltapäivätoiminnan läsnäolopäivien muutos </w:t>
      </w:r>
    </w:p>
    <w:p w14:paraId="552F2BC2" w14:textId="77777777" w:rsidR="00C12FC9" w:rsidRDefault="00C12FC9" w:rsidP="00C12FC9">
      <w:pPr>
        <w:pStyle w:val="Otsikko2"/>
      </w:pPr>
      <w:r>
        <w:t>Lapsen tiedot</w:t>
      </w:r>
    </w:p>
    <w:p w14:paraId="0DAEA0D3" w14:textId="77777777" w:rsidR="00C12FC9" w:rsidRDefault="004D5060" w:rsidP="004D5060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14:paraId="7F5C6EFA" w14:textId="77777777" w:rsidR="004D5060" w:rsidRPr="004D5060" w:rsidRDefault="00426237" w:rsidP="004D5060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0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4D5060">
        <w:rPr>
          <w:u w:val="single"/>
        </w:rPr>
        <w:tab/>
      </w:r>
      <w:r w:rsidR="004D5060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1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4D5060">
        <w:rPr>
          <w:u w:val="single"/>
        </w:rPr>
        <w:tab/>
      </w:r>
    </w:p>
    <w:p w14:paraId="181A7318" w14:textId="77777777" w:rsidR="004D5060" w:rsidRDefault="004D5060" w:rsidP="004D5060">
      <w:pPr>
        <w:spacing w:after="0"/>
      </w:pPr>
      <w:r>
        <w:t>Iltapäivätoimintapaikan/koulun nimi</w:t>
      </w:r>
    </w:p>
    <w:p w14:paraId="49BE2660" w14:textId="612E4089" w:rsidR="004D5060" w:rsidRPr="004D5060" w:rsidRDefault="00426237" w:rsidP="004D5060">
      <w:pPr>
        <w:tabs>
          <w:tab w:val="clear" w:pos="3686"/>
          <w:tab w:val="clear" w:pos="3969"/>
        </w:tabs>
      </w:pPr>
      <w:r>
        <w:rPr>
          <w:u w:val="single"/>
        </w:rPr>
        <w:fldChar w:fldCharType="begin">
          <w:ffData>
            <w:name w:val="Toimintapaikka"/>
            <w:enabled/>
            <w:calcOnExit w:val="0"/>
            <w:statusText w:type="text" w:val="Kirjoita iltapäivätoimintapaikan/koulun nimi."/>
            <w:textInput/>
          </w:ffData>
        </w:fldChar>
      </w:r>
      <w:bookmarkStart w:id="2" w:name="Toiminta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4D5060">
        <w:rPr>
          <w:u w:val="single"/>
        </w:rPr>
        <w:tab/>
      </w:r>
    </w:p>
    <w:p w14:paraId="1ED315BB" w14:textId="46DD3D1B" w:rsidR="004D5060" w:rsidRDefault="004935ED" w:rsidP="004D5060">
      <w:pPr>
        <w:tabs>
          <w:tab w:val="clear" w:pos="3686"/>
          <w:tab w:val="clear" w:pos="3969"/>
        </w:tabs>
        <w:spacing w:after="0"/>
      </w:pPr>
      <w:r>
        <w:t xml:space="preserve">Läsnäolopäivien muutos </w:t>
      </w:r>
      <w:r w:rsidR="004D5060">
        <w:t>(päivämäärä)</w:t>
      </w:r>
      <w:r w:rsidR="003904F9">
        <w:t xml:space="preserve"> </w:t>
      </w:r>
      <w:r w:rsidR="003904F9">
        <w:tab/>
        <w:t xml:space="preserve"> </w:t>
      </w:r>
    </w:p>
    <w:p w14:paraId="6069D303" w14:textId="5DB6C76A" w:rsidR="003904F9" w:rsidRDefault="00426237" w:rsidP="004D5060">
      <w:pPr>
        <w:tabs>
          <w:tab w:val="clear" w:pos="3686"/>
          <w:tab w:val="clear" w:pos="3969"/>
        </w:tabs>
        <w:rPr>
          <w:u w:val="single"/>
        </w:rPr>
      </w:pPr>
      <w:r>
        <w:rPr>
          <w:u w:val="single"/>
        </w:rPr>
        <w:fldChar w:fldCharType="begin">
          <w:ffData>
            <w:name w:val="Irtisanomispäivä"/>
            <w:enabled/>
            <w:calcOnExit w:val="0"/>
            <w:statusText w:type="text" w:val="Kirjoita, mistä päivämäärästä alkaen irtisanot lapsen iltapäivätoimintapaikasta."/>
            <w:textInput>
              <w:type w:val="date"/>
              <w:format w:val="d.M.yyyy"/>
            </w:textInput>
          </w:ffData>
        </w:fldChar>
      </w:r>
      <w:bookmarkStart w:id="3" w:name="Irtisanomis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4D5060">
        <w:rPr>
          <w:u w:val="single"/>
        </w:rPr>
        <w:tab/>
      </w:r>
    </w:p>
    <w:p w14:paraId="22F56D25" w14:textId="39B2D42C" w:rsidR="004D5060" w:rsidRPr="003904F9" w:rsidRDefault="006866D1" w:rsidP="004D5060">
      <w:pPr>
        <w:tabs>
          <w:tab w:val="clear" w:pos="3686"/>
          <w:tab w:val="clear" w:pos="3969"/>
        </w:tabs>
      </w:pPr>
      <w:r>
        <w:fldChar w:fldCharType="begin">
          <w:ffData>
            <w:name w:val="Valinta1"/>
            <w:enabled/>
            <w:calcOnExit w:val="0"/>
            <w:statusText w:type="text" w:val="Valitse tämä jos läsnäolopäiviä on korkeintaan kymmenen."/>
            <w:checkBox>
              <w:sizeAuto/>
              <w:default w:val="0"/>
            </w:checkBox>
          </w:ffData>
        </w:fldChar>
      </w:r>
      <w:bookmarkStart w:id="4" w:name="Valinta1"/>
      <w:r>
        <w:instrText xml:space="preserve"> FORMCHECKBOX </w:instrText>
      </w:r>
      <w:r>
        <w:fldChar w:fldCharType="end"/>
      </w:r>
      <w:bookmarkEnd w:id="4"/>
      <w:r>
        <w:t xml:space="preserve"> Korkeintaan 10 päivää (55 €)</w:t>
      </w:r>
      <w:r>
        <w:br/>
      </w:r>
      <w:r>
        <w:fldChar w:fldCharType="begin">
          <w:ffData>
            <w:name w:val="Valinta2"/>
            <w:enabled/>
            <w:calcOnExit w:val="0"/>
            <w:statusText w:type="text" w:val="Valitse tämä, jos läsnäolopäiviä on enemmän kuin kymmenen."/>
            <w:checkBox>
              <w:sizeAuto/>
              <w:default w:val="0"/>
            </w:checkBox>
          </w:ffData>
        </w:fldChar>
      </w:r>
      <w:bookmarkStart w:id="5" w:name="Valinta2"/>
      <w:r>
        <w:instrText xml:space="preserve"> FORMCHECKBOX </w:instrText>
      </w:r>
      <w:r>
        <w:fldChar w:fldCharType="end"/>
      </w:r>
      <w:bookmarkEnd w:id="5"/>
      <w:r>
        <w:t xml:space="preserve"> </w:t>
      </w:r>
      <w:r>
        <w:t>Yli</w:t>
      </w:r>
      <w:r>
        <w:t xml:space="preserve"> 10 päivää (</w:t>
      </w:r>
      <w:r>
        <w:t>110</w:t>
      </w:r>
      <w:r>
        <w:t xml:space="preserve"> €)</w:t>
      </w:r>
      <w:r w:rsidR="003904F9" w:rsidRPr="003904F9">
        <w:t xml:space="preserve">    </w:t>
      </w:r>
      <w:r w:rsidR="003904F9" w:rsidRPr="003904F9">
        <w:tab/>
      </w:r>
      <w:r w:rsidR="00701365">
        <w:t xml:space="preserve"> </w:t>
      </w:r>
    </w:p>
    <w:p w14:paraId="3C68DF7C" w14:textId="77777777" w:rsidR="00C12FC9" w:rsidRDefault="00C12FC9" w:rsidP="00C12FC9">
      <w:pPr>
        <w:pStyle w:val="Otsikko2"/>
      </w:pPr>
      <w:r>
        <w:t>Allekirjoitus</w:t>
      </w:r>
    </w:p>
    <w:p w14:paraId="1E5276FC" w14:textId="77777777" w:rsidR="00C12FC9" w:rsidRDefault="004D5060" w:rsidP="004D5060">
      <w:pPr>
        <w:tabs>
          <w:tab w:val="clear" w:pos="3686"/>
          <w:tab w:val="clear" w:pos="3969"/>
          <w:tab w:val="clear" w:pos="4536"/>
        </w:tabs>
        <w:spacing w:after="0"/>
      </w:pPr>
      <w:r>
        <w:t>Päiväys</w:t>
      </w:r>
      <w:r>
        <w:tab/>
        <w:t>Paikka</w:t>
      </w:r>
    </w:p>
    <w:p w14:paraId="5CAB5A57" w14:textId="77777777" w:rsidR="00C12FC9" w:rsidRPr="004D5060" w:rsidRDefault="00426237" w:rsidP="004D5060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Allekirjoitus_päivä"/>
            <w:enabled/>
            <w:calcOnExit w:val="0"/>
            <w:statusText w:type="text" w:val="Kirjoita allekirjoituksen päiväys."/>
            <w:textInput>
              <w:type w:val="date"/>
              <w:format w:val="d.M.yyyy"/>
            </w:textInput>
          </w:ffData>
        </w:fldChar>
      </w:r>
      <w:bookmarkStart w:id="6" w:name="Allekirjoitus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D5060">
        <w:rPr>
          <w:u w:val="single"/>
        </w:rPr>
        <w:tab/>
      </w:r>
      <w:r w:rsidR="004D5060">
        <w:tab/>
      </w:r>
      <w:r>
        <w:rPr>
          <w:u w:val="single"/>
        </w:rPr>
        <w:fldChar w:fldCharType="begin">
          <w:ffData>
            <w:name w:val="Allekirjoitus_paikka"/>
            <w:enabled/>
            <w:calcOnExit w:val="0"/>
            <w:statusText w:type="text" w:val="Kirjoita allekirjoituksen paikka."/>
            <w:textInput/>
          </w:ffData>
        </w:fldChar>
      </w:r>
      <w:bookmarkStart w:id="7" w:name="Allekirjoitus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4D5060">
        <w:rPr>
          <w:u w:val="single"/>
        </w:rPr>
        <w:tab/>
      </w:r>
    </w:p>
    <w:p w14:paraId="34B5AFAC" w14:textId="77777777" w:rsidR="004D5060" w:rsidRPr="004D5060" w:rsidRDefault="004D5060" w:rsidP="004D5060">
      <w:pPr>
        <w:tabs>
          <w:tab w:val="clear" w:pos="3686"/>
          <w:tab w:val="clear" w:pos="3969"/>
          <w:tab w:val="clear" w:pos="4536"/>
          <w:tab w:val="clear" w:pos="4820"/>
          <w:tab w:val="left" w:pos="2835"/>
        </w:tabs>
        <w:spacing w:before="480"/>
      </w:pPr>
      <w:r>
        <w:t>Huoltajan allekirjoitus</w:t>
      </w:r>
      <w:r>
        <w:tab/>
      </w:r>
      <w:r>
        <w:rPr>
          <w:u w:val="single"/>
        </w:rPr>
        <w:tab/>
      </w:r>
    </w:p>
    <w:p w14:paraId="39211AD3" w14:textId="77777777" w:rsidR="004D5060" w:rsidRPr="004D5060" w:rsidRDefault="004D5060" w:rsidP="004D5060">
      <w:pPr>
        <w:tabs>
          <w:tab w:val="clear" w:pos="3686"/>
          <w:tab w:val="clear" w:pos="3969"/>
          <w:tab w:val="clear" w:pos="4536"/>
          <w:tab w:val="clear" w:pos="4820"/>
          <w:tab w:val="left" w:pos="2835"/>
        </w:tabs>
      </w:pPr>
      <w:r>
        <w:t>Huoltajan nimenselvennys</w:t>
      </w:r>
      <w:r>
        <w:tab/>
      </w:r>
      <w:r w:rsidR="00426237">
        <w:rPr>
          <w:u w:val="single"/>
        </w:rPr>
        <w:fldChar w:fldCharType="begin">
          <w:ffData>
            <w:name w:val="Nimenselvennys"/>
            <w:enabled/>
            <w:calcOnExit w:val="0"/>
            <w:statusText w:type="text" w:val="Kirjoita huoltajan allekirjoituksen nimenselvennys."/>
            <w:textInput/>
          </w:ffData>
        </w:fldChar>
      </w:r>
      <w:bookmarkStart w:id="8" w:name="Nimenselvennys"/>
      <w:r w:rsidR="00426237">
        <w:rPr>
          <w:u w:val="single"/>
        </w:rPr>
        <w:instrText xml:space="preserve"> FORMTEXT </w:instrText>
      </w:r>
      <w:r w:rsidR="00426237">
        <w:rPr>
          <w:u w:val="single"/>
        </w:rPr>
      </w:r>
      <w:r w:rsidR="00426237">
        <w:rPr>
          <w:u w:val="single"/>
        </w:rPr>
        <w:fldChar w:fldCharType="separate"/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14:paraId="460ED31D" w14:textId="1A831759" w:rsidR="004D5060" w:rsidRDefault="004935ED" w:rsidP="004D5060">
      <w:pPr>
        <w:spacing w:line="276" w:lineRule="auto"/>
      </w:pPr>
      <w:r>
        <w:t>Läsnäolopäivien muutos astuu voimaan</w:t>
      </w:r>
      <w:r w:rsidR="004D5060">
        <w:t xml:space="preserve"> </w:t>
      </w:r>
      <w:r>
        <w:t xml:space="preserve">kahden (2) viikon kuluttua </w:t>
      </w:r>
      <w:r w:rsidR="004D5060">
        <w:t xml:space="preserve">siitä päivästä, jolloin </w:t>
      </w:r>
      <w:r w:rsidR="00C85BD1">
        <w:t>iltapäivä</w:t>
      </w:r>
      <w:r w:rsidR="004D5060">
        <w:t xml:space="preserve">toimintapaikka </w:t>
      </w:r>
      <w:r>
        <w:t xml:space="preserve">tai IP koordinaattori </w:t>
      </w:r>
      <w:r w:rsidR="004D5060">
        <w:t xml:space="preserve">on ottanut </w:t>
      </w:r>
      <w:r>
        <w:t>muutos</w:t>
      </w:r>
      <w:r w:rsidR="004D5060">
        <w:t>ilmoituksen vastaan.</w:t>
      </w:r>
    </w:p>
    <w:p w14:paraId="41C5DDCC" w14:textId="3CC464F6" w:rsidR="004D5060" w:rsidRDefault="004D5060" w:rsidP="004D5060">
      <w:pPr>
        <w:spacing w:line="276" w:lineRule="auto"/>
      </w:pPr>
      <w:r>
        <w:t xml:space="preserve">Allekirjoitettu </w:t>
      </w:r>
      <w:r w:rsidR="004935ED">
        <w:t>muutosilmoitus</w:t>
      </w:r>
      <w:r>
        <w:t xml:space="preserve"> palautetaan iltapäivätoimintapaikkaan </w:t>
      </w:r>
      <w:r w:rsidR="004935ED">
        <w:t xml:space="preserve">tai IP koordinaattorille </w:t>
      </w:r>
      <w:r>
        <w:t xml:space="preserve">vähintään kaksi (2) viikkoa ennen </w:t>
      </w:r>
      <w:r w:rsidR="004935ED">
        <w:t>läsnäolopäivien muutosta</w:t>
      </w:r>
      <w:r>
        <w:t>.</w:t>
      </w:r>
    </w:p>
    <w:p w14:paraId="5EDAA1EA" w14:textId="4606980E" w:rsidR="004D5060" w:rsidRPr="00C12FC9" w:rsidRDefault="004D5060" w:rsidP="004D5060">
      <w:pPr>
        <w:spacing w:line="276" w:lineRule="auto"/>
      </w:pPr>
      <w:r>
        <w:t xml:space="preserve">Tiedustelut iltapäivätoimintapaikoista tai IP-koordinaattori Birgitta Huhtamäki puh. 040 130 3833, sähköposti </w:t>
      </w:r>
      <w:hyperlink r:id="rId8" w:history="1">
        <w:r w:rsidRPr="00D7132F">
          <w:rPr>
            <w:rStyle w:val="Hyperlinkki"/>
            <w:rFonts w:asciiTheme="minorHAnsi" w:hAnsiTheme="minorHAnsi" w:cs="Calibri"/>
            <w:sz w:val="24"/>
          </w:rPr>
          <w:t>birgitta.huhtamaki@raahe.fi</w:t>
        </w:r>
      </w:hyperlink>
    </w:p>
    <w:sectPr w:rsidR="004D5060" w:rsidRPr="00C12FC9" w:rsidSect="00804B6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017F" w14:textId="77777777" w:rsidR="001F3156" w:rsidRDefault="001F3156" w:rsidP="002B4B9F">
      <w:r>
        <w:separator/>
      </w:r>
    </w:p>
  </w:endnote>
  <w:endnote w:type="continuationSeparator" w:id="0">
    <w:p w14:paraId="40C83728" w14:textId="77777777" w:rsidR="001F3156" w:rsidRDefault="001F3156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3EE4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F967E15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FB4F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1AE0109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88C2" w14:textId="77777777" w:rsidR="001F3156" w:rsidRDefault="001F3156" w:rsidP="002B4B9F">
      <w:r>
        <w:separator/>
      </w:r>
    </w:p>
  </w:footnote>
  <w:footnote w:type="continuationSeparator" w:id="0">
    <w:p w14:paraId="3DA953CC" w14:textId="77777777" w:rsidR="001F3156" w:rsidRDefault="001F3156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A4E3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32EEA97D" wp14:editId="08E8F143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2E81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6B7C4A70" wp14:editId="1A40A63F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C9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E2A54"/>
    <w:rsid w:val="000E64AD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1F3156"/>
    <w:rsid w:val="00206B29"/>
    <w:rsid w:val="00213B8D"/>
    <w:rsid w:val="002142C5"/>
    <w:rsid w:val="00266F04"/>
    <w:rsid w:val="002817AA"/>
    <w:rsid w:val="00292C32"/>
    <w:rsid w:val="002B1883"/>
    <w:rsid w:val="002B4B9F"/>
    <w:rsid w:val="002C5B07"/>
    <w:rsid w:val="002E481A"/>
    <w:rsid w:val="0030012A"/>
    <w:rsid w:val="00333D76"/>
    <w:rsid w:val="00350C32"/>
    <w:rsid w:val="0036231A"/>
    <w:rsid w:val="00362583"/>
    <w:rsid w:val="00375868"/>
    <w:rsid w:val="003768A1"/>
    <w:rsid w:val="0038146C"/>
    <w:rsid w:val="003904F9"/>
    <w:rsid w:val="00393046"/>
    <w:rsid w:val="003C4F38"/>
    <w:rsid w:val="003D62D8"/>
    <w:rsid w:val="003E1768"/>
    <w:rsid w:val="003F48EF"/>
    <w:rsid w:val="00403386"/>
    <w:rsid w:val="004169AF"/>
    <w:rsid w:val="00426237"/>
    <w:rsid w:val="004274B3"/>
    <w:rsid w:val="00444FB8"/>
    <w:rsid w:val="004573C5"/>
    <w:rsid w:val="00486EEC"/>
    <w:rsid w:val="004904E7"/>
    <w:rsid w:val="00491FD4"/>
    <w:rsid w:val="004935ED"/>
    <w:rsid w:val="00493FB8"/>
    <w:rsid w:val="004C3FD1"/>
    <w:rsid w:val="004D5060"/>
    <w:rsid w:val="004E41A8"/>
    <w:rsid w:val="004F2F6D"/>
    <w:rsid w:val="004F463C"/>
    <w:rsid w:val="005813A7"/>
    <w:rsid w:val="0058551F"/>
    <w:rsid w:val="005A74CA"/>
    <w:rsid w:val="005B088B"/>
    <w:rsid w:val="006042D5"/>
    <w:rsid w:val="00604305"/>
    <w:rsid w:val="006131CB"/>
    <w:rsid w:val="00613263"/>
    <w:rsid w:val="006238A8"/>
    <w:rsid w:val="00637F18"/>
    <w:rsid w:val="00641DA6"/>
    <w:rsid w:val="0064253A"/>
    <w:rsid w:val="00646EBC"/>
    <w:rsid w:val="00650FB9"/>
    <w:rsid w:val="0066331B"/>
    <w:rsid w:val="00664504"/>
    <w:rsid w:val="006726F5"/>
    <w:rsid w:val="006866D1"/>
    <w:rsid w:val="0069209B"/>
    <w:rsid w:val="0069587A"/>
    <w:rsid w:val="006E0050"/>
    <w:rsid w:val="00701365"/>
    <w:rsid w:val="007166D4"/>
    <w:rsid w:val="007219CA"/>
    <w:rsid w:val="0074493E"/>
    <w:rsid w:val="00754472"/>
    <w:rsid w:val="007811F3"/>
    <w:rsid w:val="007A0669"/>
    <w:rsid w:val="007B6500"/>
    <w:rsid w:val="00804B66"/>
    <w:rsid w:val="00825D8C"/>
    <w:rsid w:val="00846F36"/>
    <w:rsid w:val="00852919"/>
    <w:rsid w:val="00854E9A"/>
    <w:rsid w:val="00864050"/>
    <w:rsid w:val="008B4873"/>
    <w:rsid w:val="008D1222"/>
    <w:rsid w:val="008F5089"/>
    <w:rsid w:val="009125E4"/>
    <w:rsid w:val="009147F4"/>
    <w:rsid w:val="0093070E"/>
    <w:rsid w:val="009332A9"/>
    <w:rsid w:val="00936648"/>
    <w:rsid w:val="0094603C"/>
    <w:rsid w:val="00947EEE"/>
    <w:rsid w:val="00951641"/>
    <w:rsid w:val="00965FCD"/>
    <w:rsid w:val="0097096C"/>
    <w:rsid w:val="00973ACE"/>
    <w:rsid w:val="00980C98"/>
    <w:rsid w:val="00985101"/>
    <w:rsid w:val="009938CD"/>
    <w:rsid w:val="00994E4A"/>
    <w:rsid w:val="009B1409"/>
    <w:rsid w:val="00A003C1"/>
    <w:rsid w:val="00A0535B"/>
    <w:rsid w:val="00A068BC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BC3DFE"/>
    <w:rsid w:val="00C12FC9"/>
    <w:rsid w:val="00C25724"/>
    <w:rsid w:val="00C560AD"/>
    <w:rsid w:val="00C7336A"/>
    <w:rsid w:val="00C85BD1"/>
    <w:rsid w:val="00CB216F"/>
    <w:rsid w:val="00CC63C8"/>
    <w:rsid w:val="00CE027B"/>
    <w:rsid w:val="00CE6C95"/>
    <w:rsid w:val="00D02F82"/>
    <w:rsid w:val="00D11678"/>
    <w:rsid w:val="00D66DE9"/>
    <w:rsid w:val="00D92624"/>
    <w:rsid w:val="00DC4069"/>
    <w:rsid w:val="00DD1718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4FA3"/>
    <w:rsid w:val="00EE4EFA"/>
    <w:rsid w:val="00EF22A0"/>
    <w:rsid w:val="00F005FE"/>
    <w:rsid w:val="00F10208"/>
    <w:rsid w:val="00F24C65"/>
    <w:rsid w:val="00F31E3B"/>
    <w:rsid w:val="00F4460C"/>
    <w:rsid w:val="00F82AFE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8698"/>
  <w15:chartTrackingRefBased/>
  <w15:docId w15:val="{7F3DF18F-B0E3-4B9A-BF5F-5154418E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huhtamaki@raahe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89B0-496F-4336-A507-2FB59B0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Iltapäivätoimintapaikan irtisanomislomake</vt:lpstr>
    </vt:vector>
  </TitlesOfParts>
  <Company>Raahen kaupunki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Iltapäivätoiminnan läsnäolopäivien muutosilmoitus</dc:title>
  <dc:subject/>
  <dc:creator>Raahen kaupunki</dc:creator>
  <cp:keywords>Opetustoimi</cp:keywords>
  <dc:description/>
  <cp:lastModifiedBy>Vares Päivi</cp:lastModifiedBy>
  <cp:revision>8</cp:revision>
  <cp:lastPrinted>2024-08-21T05:09:00Z</cp:lastPrinted>
  <dcterms:created xsi:type="dcterms:W3CDTF">2024-08-13T12:43:00Z</dcterms:created>
  <dcterms:modified xsi:type="dcterms:W3CDTF">2024-08-21T05:12:00Z</dcterms:modified>
</cp:coreProperties>
</file>