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C9669" w14:textId="77777777" w:rsidR="00FC733F" w:rsidRPr="00347DD0" w:rsidRDefault="00FF76F5" w:rsidP="00FC733F">
      <w:pPr>
        <w:tabs>
          <w:tab w:val="left" w:pos="6521"/>
        </w:tabs>
        <w:jc w:val="both"/>
        <w:rPr>
          <w:rFonts w:ascii="Calibri" w:hAnsi="Calibri" w:cs="Calibri"/>
          <w:sz w:val="24"/>
          <w:szCs w:val="24"/>
        </w:rPr>
      </w:pPr>
      <w:r w:rsidRPr="00347DD0">
        <w:rPr>
          <w:rFonts w:ascii="Calibri" w:hAnsi="Calibri" w:cs="Calibri"/>
          <w:sz w:val="24"/>
          <w:szCs w:val="24"/>
        </w:rPr>
        <w:tab/>
      </w:r>
    </w:p>
    <w:p w14:paraId="3453394D" w14:textId="77777777" w:rsidR="006E0294" w:rsidRPr="005C0786" w:rsidRDefault="00FF76F5" w:rsidP="005C0786">
      <w:pPr>
        <w:tabs>
          <w:tab w:val="left" w:pos="6521"/>
        </w:tabs>
        <w:rPr>
          <w:rFonts w:ascii="Calibri" w:hAnsi="Calibri" w:cs="Calibri"/>
          <w:sz w:val="24"/>
          <w:szCs w:val="24"/>
        </w:rPr>
      </w:pPr>
      <w:r w:rsidRPr="00347DD0">
        <w:rPr>
          <w:rFonts w:ascii="Calibri" w:hAnsi="Calibri" w:cs="Calibri"/>
          <w:sz w:val="24"/>
          <w:szCs w:val="24"/>
        </w:rPr>
        <w:tab/>
      </w:r>
    </w:p>
    <w:p w14:paraId="76918492" w14:textId="494D5BDA" w:rsidR="003F1E23" w:rsidRPr="008F417A" w:rsidRDefault="00FF76F5" w:rsidP="008F417A">
      <w:pPr>
        <w:pStyle w:val="Otsikko1"/>
      </w:pPr>
      <w:r w:rsidRPr="003F1E23">
        <w:t>Ympäristösuojelulain 118 §:n mukainen päätös tilapäistä melua tai tärinää aiheuttavasta toiminnasta</w:t>
      </w:r>
    </w:p>
    <w:p w14:paraId="4797D910" w14:textId="1F71CA35" w:rsidR="00013C59" w:rsidRDefault="00FF76F5" w:rsidP="00704C7E">
      <w:pPr>
        <w:spacing w:after="240"/>
        <w:ind w:left="1560" w:hanging="1560"/>
        <w:jc w:val="both"/>
        <w:rPr>
          <w:rFonts w:cs="Arial"/>
          <w:sz w:val="24"/>
          <w:szCs w:val="24"/>
        </w:rPr>
      </w:pPr>
      <w:r w:rsidRPr="003F1E23">
        <w:rPr>
          <w:rFonts w:cs="Arial"/>
          <w:b/>
          <w:sz w:val="24"/>
          <w:szCs w:val="24"/>
        </w:rPr>
        <w:t>Asia</w:t>
      </w:r>
      <w:r w:rsidR="00FC733F">
        <w:rPr>
          <w:rFonts w:cs="Arial"/>
          <w:sz w:val="24"/>
          <w:szCs w:val="24"/>
        </w:rPr>
        <w:tab/>
      </w:r>
      <w:r w:rsidRPr="003F1E23">
        <w:rPr>
          <w:rFonts w:cs="Arial"/>
          <w:sz w:val="24"/>
          <w:szCs w:val="24"/>
        </w:rPr>
        <w:t>Raahen kaupungin ympär</w:t>
      </w:r>
      <w:r w:rsidR="00FE5622">
        <w:rPr>
          <w:rFonts w:cs="Arial"/>
          <w:sz w:val="24"/>
          <w:szCs w:val="24"/>
        </w:rPr>
        <w:t>istötarkastaja</w:t>
      </w:r>
      <w:r w:rsidRPr="003F1E23">
        <w:rPr>
          <w:rFonts w:cs="Arial"/>
          <w:sz w:val="24"/>
          <w:szCs w:val="24"/>
        </w:rPr>
        <w:t xml:space="preserve"> </w:t>
      </w:r>
      <w:r w:rsidRPr="00634C3A">
        <w:rPr>
          <w:rFonts w:cs="Arial"/>
          <w:color w:val="auto"/>
          <w:sz w:val="24"/>
          <w:szCs w:val="24"/>
        </w:rPr>
        <w:t xml:space="preserve">on </w:t>
      </w:r>
      <w:r w:rsidRPr="003F1E23">
        <w:rPr>
          <w:rFonts w:cs="Arial"/>
          <w:sz w:val="24"/>
          <w:szCs w:val="24"/>
        </w:rPr>
        <w:t>käsitellyt</w:t>
      </w:r>
      <w:r w:rsidR="00182071">
        <w:rPr>
          <w:rFonts w:cs="Arial"/>
          <w:sz w:val="24"/>
          <w:szCs w:val="24"/>
        </w:rPr>
        <w:t xml:space="preserve"> </w:t>
      </w:r>
      <w:r w:rsidR="008A2FDF">
        <w:rPr>
          <w:rFonts w:cs="Arial"/>
          <w:sz w:val="24"/>
          <w:szCs w:val="24"/>
        </w:rPr>
        <w:t>Old Machines ry</w:t>
      </w:r>
      <w:r w:rsidR="00A41992">
        <w:rPr>
          <w:rFonts w:cs="Arial"/>
          <w:sz w:val="24"/>
          <w:szCs w:val="24"/>
        </w:rPr>
        <w:t>:n</w:t>
      </w:r>
      <w:r w:rsidR="00762E88">
        <w:rPr>
          <w:rFonts w:cs="Arial"/>
          <w:sz w:val="24"/>
          <w:szCs w:val="24"/>
        </w:rPr>
        <w:t xml:space="preserve"> </w:t>
      </w:r>
      <w:r w:rsidR="00A41992">
        <w:rPr>
          <w:rFonts w:cs="Arial"/>
          <w:sz w:val="24"/>
          <w:szCs w:val="24"/>
        </w:rPr>
        <w:t xml:space="preserve">ympäristönsuojelulain </w:t>
      </w:r>
      <w:r w:rsidRPr="003F1E23">
        <w:rPr>
          <w:rFonts w:cs="Arial"/>
          <w:sz w:val="24"/>
          <w:szCs w:val="24"/>
        </w:rPr>
        <w:t>118 §:n mukaisen ilmoituksen melua ja tärinää aiheuttavasta tilapäisestä toiminnasta ja hyväksynyt toiminnan hakemuksen mukaisesti toteutettuna</w:t>
      </w:r>
      <w:r w:rsidR="00FC733F">
        <w:rPr>
          <w:rFonts w:cs="Arial"/>
          <w:sz w:val="24"/>
          <w:szCs w:val="24"/>
        </w:rPr>
        <w:t>. Meluilmoitus koskee</w:t>
      </w:r>
      <w:r w:rsidR="00A41992">
        <w:rPr>
          <w:rFonts w:cs="Arial"/>
          <w:sz w:val="24"/>
          <w:szCs w:val="24"/>
        </w:rPr>
        <w:t xml:space="preserve"> </w:t>
      </w:r>
      <w:r w:rsidR="008A2FDF">
        <w:rPr>
          <w:rFonts w:cs="Arial"/>
          <w:sz w:val="24"/>
          <w:szCs w:val="24"/>
        </w:rPr>
        <w:t>16-18.5</w:t>
      </w:r>
      <w:r w:rsidR="00FE5622">
        <w:rPr>
          <w:rFonts w:cs="Arial"/>
          <w:sz w:val="24"/>
          <w:szCs w:val="24"/>
        </w:rPr>
        <w:t>.202</w:t>
      </w:r>
      <w:r w:rsidR="008A2FDF">
        <w:rPr>
          <w:rFonts w:cs="Arial"/>
          <w:sz w:val="24"/>
          <w:szCs w:val="24"/>
        </w:rPr>
        <w:t>5</w:t>
      </w:r>
      <w:r w:rsidR="00FE5622">
        <w:rPr>
          <w:rFonts w:cs="Arial"/>
          <w:sz w:val="24"/>
          <w:szCs w:val="24"/>
        </w:rPr>
        <w:t xml:space="preserve"> järjestettävää </w:t>
      </w:r>
      <w:r w:rsidR="008A2FDF">
        <w:rPr>
          <w:rFonts w:cs="Arial"/>
          <w:sz w:val="24"/>
          <w:szCs w:val="24"/>
        </w:rPr>
        <w:t xml:space="preserve">Tractor pulling kisaa </w:t>
      </w:r>
      <w:r w:rsidR="00A41992">
        <w:rPr>
          <w:rFonts w:cs="Arial"/>
          <w:sz w:val="24"/>
          <w:szCs w:val="24"/>
        </w:rPr>
        <w:t xml:space="preserve">osoitteessa </w:t>
      </w:r>
      <w:r w:rsidR="008A2FDF" w:rsidRPr="008A2FDF">
        <w:rPr>
          <w:rFonts w:cs="Arial"/>
          <w:sz w:val="24"/>
          <w:szCs w:val="24"/>
        </w:rPr>
        <w:t>Koskenkorvantie 371</w:t>
      </w:r>
      <w:r w:rsidR="00A41992">
        <w:rPr>
          <w:rFonts w:cs="Arial"/>
          <w:sz w:val="24"/>
          <w:szCs w:val="24"/>
        </w:rPr>
        <w:t>.</w:t>
      </w:r>
    </w:p>
    <w:p w14:paraId="276F16C0" w14:textId="3DBA238E" w:rsidR="003F1E23" w:rsidRPr="003F1E23" w:rsidRDefault="00FF76F5" w:rsidP="00FC733F">
      <w:pPr>
        <w:ind w:left="1560"/>
        <w:jc w:val="both"/>
        <w:rPr>
          <w:rFonts w:cs="Arial"/>
          <w:sz w:val="24"/>
          <w:szCs w:val="24"/>
        </w:rPr>
      </w:pPr>
      <w:r w:rsidRPr="003F1E23">
        <w:rPr>
          <w:rFonts w:cs="Arial"/>
          <w:sz w:val="24"/>
          <w:szCs w:val="24"/>
        </w:rPr>
        <w:t>Päätö</w:t>
      </w:r>
      <w:r w:rsidR="006D3143">
        <w:rPr>
          <w:rFonts w:cs="Arial"/>
          <w:sz w:val="24"/>
          <w:szCs w:val="24"/>
        </w:rPr>
        <w:t>späivä</w:t>
      </w:r>
      <w:r w:rsidR="00FC733F">
        <w:rPr>
          <w:rFonts w:cs="Arial"/>
          <w:sz w:val="24"/>
          <w:szCs w:val="24"/>
        </w:rPr>
        <w:t xml:space="preserve"> on </w:t>
      </w:r>
      <w:r w:rsidR="008A2FDF">
        <w:rPr>
          <w:rFonts w:cs="Arial"/>
          <w:sz w:val="24"/>
          <w:szCs w:val="24"/>
        </w:rPr>
        <w:t>15</w:t>
      </w:r>
      <w:r w:rsidR="00762E88">
        <w:rPr>
          <w:rFonts w:cs="Arial"/>
          <w:sz w:val="24"/>
          <w:szCs w:val="24"/>
        </w:rPr>
        <w:t>.</w:t>
      </w:r>
      <w:r w:rsidR="008A2FDF">
        <w:rPr>
          <w:rFonts w:cs="Arial"/>
          <w:sz w:val="24"/>
          <w:szCs w:val="24"/>
        </w:rPr>
        <w:t>4</w:t>
      </w:r>
      <w:r w:rsidR="00FC733F">
        <w:rPr>
          <w:rFonts w:cs="Arial"/>
          <w:sz w:val="24"/>
          <w:szCs w:val="24"/>
        </w:rPr>
        <w:t>.202</w:t>
      </w:r>
      <w:r w:rsidR="008A2FDF">
        <w:rPr>
          <w:rFonts w:cs="Arial"/>
          <w:sz w:val="24"/>
          <w:szCs w:val="24"/>
        </w:rPr>
        <w:t>5</w:t>
      </w:r>
      <w:r w:rsidR="00FC733F">
        <w:rPr>
          <w:rFonts w:cs="Arial"/>
          <w:sz w:val="24"/>
          <w:szCs w:val="24"/>
        </w:rPr>
        <w:t xml:space="preserve">. </w:t>
      </w:r>
      <w:r w:rsidR="00FE5622">
        <w:rPr>
          <w:rFonts w:cs="Arial"/>
          <w:sz w:val="24"/>
          <w:szCs w:val="24"/>
        </w:rPr>
        <w:t xml:space="preserve">Kuulutuksen julkaisupäivä on </w:t>
      </w:r>
      <w:r w:rsidR="008A2FDF">
        <w:rPr>
          <w:rFonts w:cs="Arial"/>
          <w:sz w:val="24"/>
          <w:szCs w:val="24"/>
        </w:rPr>
        <w:t>15</w:t>
      </w:r>
      <w:r w:rsidR="00FE5622">
        <w:rPr>
          <w:rFonts w:cs="Arial"/>
          <w:sz w:val="24"/>
          <w:szCs w:val="24"/>
        </w:rPr>
        <w:t>.</w:t>
      </w:r>
      <w:r w:rsidR="008A2FDF">
        <w:rPr>
          <w:rFonts w:cs="Arial"/>
          <w:sz w:val="24"/>
          <w:szCs w:val="24"/>
        </w:rPr>
        <w:t>4</w:t>
      </w:r>
      <w:r w:rsidR="00FE5622">
        <w:rPr>
          <w:rFonts w:cs="Arial"/>
          <w:sz w:val="24"/>
          <w:szCs w:val="24"/>
        </w:rPr>
        <w:t>.202</w:t>
      </w:r>
      <w:r w:rsidR="008A2FDF">
        <w:rPr>
          <w:rFonts w:cs="Arial"/>
          <w:sz w:val="24"/>
          <w:szCs w:val="24"/>
        </w:rPr>
        <w:t>5</w:t>
      </w:r>
      <w:r w:rsidR="00FE5622">
        <w:rPr>
          <w:rFonts w:cs="Arial"/>
          <w:sz w:val="24"/>
          <w:szCs w:val="24"/>
        </w:rPr>
        <w:t xml:space="preserve">. </w:t>
      </w:r>
      <w:r w:rsidR="00FC733F">
        <w:rPr>
          <w:rFonts w:cs="Arial"/>
          <w:sz w:val="24"/>
          <w:szCs w:val="24"/>
        </w:rPr>
        <w:t>Päätöksen katsotaan tulleen</w:t>
      </w:r>
      <w:r w:rsidRPr="003F1E23">
        <w:rPr>
          <w:rFonts w:cs="Arial"/>
          <w:sz w:val="24"/>
          <w:szCs w:val="24"/>
        </w:rPr>
        <w:t xml:space="preserve"> asianosaisten tietoon</w:t>
      </w:r>
      <w:r w:rsidR="00FC733F">
        <w:rPr>
          <w:rFonts w:cs="Arial"/>
          <w:sz w:val="24"/>
          <w:szCs w:val="24"/>
        </w:rPr>
        <w:t xml:space="preserve"> seitsemäntenä </w:t>
      </w:r>
      <w:r w:rsidR="00A41992">
        <w:rPr>
          <w:rFonts w:cs="Arial"/>
          <w:sz w:val="24"/>
          <w:szCs w:val="24"/>
        </w:rPr>
        <w:t xml:space="preserve">(7) </w:t>
      </w:r>
      <w:r w:rsidR="00FC733F">
        <w:rPr>
          <w:rFonts w:cs="Arial"/>
          <w:sz w:val="24"/>
          <w:szCs w:val="24"/>
        </w:rPr>
        <w:t>päivänä kuulutuksen julkaisemisajankohdasta, eli</w:t>
      </w:r>
      <w:r w:rsidR="00BE1DDB">
        <w:rPr>
          <w:rFonts w:cs="Arial"/>
          <w:sz w:val="24"/>
          <w:szCs w:val="24"/>
        </w:rPr>
        <w:t xml:space="preserve"> </w:t>
      </w:r>
      <w:r w:rsidR="008A2FDF">
        <w:rPr>
          <w:rFonts w:cs="Arial"/>
          <w:sz w:val="24"/>
          <w:szCs w:val="24"/>
        </w:rPr>
        <w:t>22.4</w:t>
      </w:r>
      <w:r w:rsidR="00762E88">
        <w:rPr>
          <w:rFonts w:cs="Arial"/>
          <w:sz w:val="24"/>
          <w:szCs w:val="24"/>
        </w:rPr>
        <w:t>.202</w:t>
      </w:r>
      <w:r w:rsidR="008A2FDF">
        <w:rPr>
          <w:rFonts w:cs="Arial"/>
          <w:sz w:val="24"/>
          <w:szCs w:val="24"/>
        </w:rPr>
        <w:t>5</w:t>
      </w:r>
      <w:r w:rsidR="00762E88">
        <w:rPr>
          <w:rFonts w:cs="Arial"/>
          <w:sz w:val="24"/>
          <w:szCs w:val="24"/>
        </w:rPr>
        <w:t>.</w:t>
      </w:r>
    </w:p>
    <w:p w14:paraId="6BC898B7" w14:textId="77777777" w:rsidR="003F1E23" w:rsidRPr="003F1E23" w:rsidRDefault="003F1E23" w:rsidP="00FC733F">
      <w:pPr>
        <w:ind w:left="1560"/>
        <w:jc w:val="both"/>
        <w:rPr>
          <w:rFonts w:cs="Arial"/>
          <w:sz w:val="24"/>
          <w:szCs w:val="24"/>
        </w:rPr>
      </w:pPr>
    </w:p>
    <w:p w14:paraId="0997A3F0" w14:textId="0B55F021" w:rsidR="003F1E23" w:rsidRPr="003F1E23" w:rsidRDefault="00FF76F5" w:rsidP="00FC733F">
      <w:pPr>
        <w:ind w:left="1560"/>
        <w:jc w:val="both"/>
        <w:rPr>
          <w:rFonts w:cs="Arial"/>
          <w:sz w:val="24"/>
          <w:szCs w:val="24"/>
        </w:rPr>
      </w:pPr>
      <w:r w:rsidRPr="003F1E23">
        <w:rPr>
          <w:rFonts w:cs="Arial"/>
          <w:sz w:val="24"/>
          <w:szCs w:val="24"/>
        </w:rPr>
        <w:t xml:space="preserve">Päätös ja siihen liittyvät asiakirjat ovat </w:t>
      </w:r>
      <w:r w:rsidRPr="00634C3A">
        <w:rPr>
          <w:rFonts w:cs="Arial"/>
          <w:color w:val="auto"/>
          <w:sz w:val="24"/>
          <w:szCs w:val="24"/>
        </w:rPr>
        <w:t xml:space="preserve">nähtävillä </w:t>
      </w:r>
      <w:r w:rsidR="008A2FDF">
        <w:rPr>
          <w:rFonts w:cs="Arial"/>
          <w:color w:val="auto"/>
          <w:sz w:val="24"/>
          <w:szCs w:val="24"/>
        </w:rPr>
        <w:t>15</w:t>
      </w:r>
      <w:r w:rsidR="00762E88">
        <w:rPr>
          <w:rFonts w:cs="Arial"/>
          <w:color w:val="auto"/>
          <w:sz w:val="24"/>
          <w:szCs w:val="24"/>
        </w:rPr>
        <w:t>.</w:t>
      </w:r>
      <w:r w:rsidR="008A2FDF">
        <w:rPr>
          <w:rFonts w:cs="Arial"/>
          <w:color w:val="auto"/>
          <w:sz w:val="24"/>
          <w:szCs w:val="24"/>
        </w:rPr>
        <w:t>4</w:t>
      </w:r>
      <w:r w:rsidR="00762E88">
        <w:rPr>
          <w:rFonts w:cs="Arial"/>
          <w:color w:val="auto"/>
          <w:sz w:val="24"/>
          <w:szCs w:val="24"/>
        </w:rPr>
        <w:t>.-</w:t>
      </w:r>
      <w:r w:rsidR="008A2FDF">
        <w:rPr>
          <w:rFonts w:cs="Arial"/>
          <w:color w:val="auto"/>
          <w:sz w:val="24"/>
          <w:szCs w:val="24"/>
        </w:rPr>
        <w:t>22</w:t>
      </w:r>
      <w:r w:rsidR="00BE1DDB">
        <w:rPr>
          <w:rFonts w:cs="Arial"/>
          <w:color w:val="auto"/>
          <w:sz w:val="24"/>
          <w:szCs w:val="24"/>
        </w:rPr>
        <w:t>.</w:t>
      </w:r>
      <w:r w:rsidR="008A2FDF">
        <w:rPr>
          <w:rFonts w:cs="Arial"/>
          <w:color w:val="auto"/>
          <w:sz w:val="24"/>
          <w:szCs w:val="24"/>
        </w:rPr>
        <w:t>5</w:t>
      </w:r>
      <w:r w:rsidR="00762E88">
        <w:rPr>
          <w:rFonts w:cs="Arial"/>
          <w:color w:val="auto"/>
          <w:sz w:val="24"/>
          <w:szCs w:val="24"/>
        </w:rPr>
        <w:t>.202</w:t>
      </w:r>
      <w:r w:rsidR="008A2FDF">
        <w:rPr>
          <w:rFonts w:cs="Arial"/>
          <w:color w:val="auto"/>
          <w:sz w:val="24"/>
          <w:szCs w:val="24"/>
        </w:rPr>
        <w:t>5</w:t>
      </w:r>
      <w:r w:rsidRPr="00634C3A">
        <w:rPr>
          <w:rFonts w:cs="Arial"/>
          <w:sz w:val="24"/>
          <w:szCs w:val="24"/>
        </w:rPr>
        <w:t xml:space="preserve"> </w:t>
      </w:r>
      <w:r w:rsidR="00762E88">
        <w:rPr>
          <w:rFonts w:cs="Arial"/>
          <w:sz w:val="24"/>
          <w:szCs w:val="24"/>
        </w:rPr>
        <w:t xml:space="preserve">välisen ajan </w:t>
      </w:r>
      <w:r w:rsidRPr="003F1E23">
        <w:rPr>
          <w:rFonts w:cs="Arial"/>
          <w:sz w:val="24"/>
          <w:szCs w:val="24"/>
        </w:rPr>
        <w:t>Raa</w:t>
      </w:r>
      <w:r w:rsidR="00602701">
        <w:rPr>
          <w:rFonts w:cs="Arial"/>
          <w:sz w:val="24"/>
          <w:szCs w:val="24"/>
        </w:rPr>
        <w:t xml:space="preserve">hen kaupungin </w:t>
      </w:r>
      <w:r w:rsidR="00762E88">
        <w:rPr>
          <w:rFonts w:cs="Arial"/>
          <w:sz w:val="24"/>
          <w:szCs w:val="24"/>
        </w:rPr>
        <w:t>verkkosivuilla.</w:t>
      </w:r>
    </w:p>
    <w:p w14:paraId="1978E09E" w14:textId="77777777" w:rsidR="003F1E23" w:rsidRPr="003F1E23" w:rsidRDefault="003F1E23" w:rsidP="003F1E23">
      <w:pPr>
        <w:ind w:left="1440" w:hanging="1440"/>
        <w:jc w:val="both"/>
        <w:rPr>
          <w:rFonts w:cs="Arial"/>
          <w:sz w:val="24"/>
          <w:szCs w:val="24"/>
        </w:rPr>
      </w:pPr>
    </w:p>
    <w:p w14:paraId="4D4DCA3D" w14:textId="77777777" w:rsidR="00FC733F" w:rsidRDefault="00FF76F5" w:rsidP="003F1E23">
      <w:pPr>
        <w:ind w:left="2552" w:hanging="2552"/>
        <w:jc w:val="both"/>
        <w:rPr>
          <w:rFonts w:cs="Arial"/>
          <w:b/>
          <w:sz w:val="24"/>
          <w:szCs w:val="24"/>
        </w:rPr>
      </w:pPr>
      <w:r w:rsidRPr="003F1E23">
        <w:rPr>
          <w:rFonts w:cs="Arial"/>
          <w:b/>
          <w:sz w:val="24"/>
          <w:szCs w:val="24"/>
        </w:rPr>
        <w:t xml:space="preserve">Muutoksenhaku </w:t>
      </w:r>
    </w:p>
    <w:p w14:paraId="3C5472E2" w14:textId="42DE5E35" w:rsidR="003F1E23" w:rsidRDefault="00FF76F5" w:rsidP="00FC733F">
      <w:pPr>
        <w:spacing w:after="240"/>
        <w:ind w:left="1560" w:hanging="1560"/>
        <w:jc w:val="both"/>
        <w:rPr>
          <w:rFonts w:cs="Arial"/>
          <w:sz w:val="24"/>
          <w:szCs w:val="24"/>
        </w:rPr>
      </w:pPr>
      <w:r w:rsidRPr="003F1E23">
        <w:rPr>
          <w:rFonts w:cs="Arial"/>
          <w:b/>
          <w:sz w:val="24"/>
          <w:szCs w:val="24"/>
        </w:rPr>
        <w:tab/>
      </w:r>
      <w:r w:rsidRPr="003F1E23">
        <w:rPr>
          <w:rFonts w:cs="Arial"/>
          <w:sz w:val="24"/>
          <w:szCs w:val="24"/>
        </w:rPr>
        <w:t xml:space="preserve">Ympäristönsuojelulain perusteella tehtyyn päätökseen tyytymätön voi hakea muutosta Vaasan </w:t>
      </w:r>
      <w:r w:rsidR="00FE5622">
        <w:rPr>
          <w:rFonts w:cs="Arial"/>
          <w:sz w:val="24"/>
          <w:szCs w:val="24"/>
        </w:rPr>
        <w:t>h</w:t>
      </w:r>
      <w:r w:rsidRPr="003F1E23">
        <w:rPr>
          <w:rFonts w:cs="Arial"/>
          <w:sz w:val="24"/>
          <w:szCs w:val="24"/>
        </w:rPr>
        <w:t xml:space="preserve">allinto-oikeudelta. </w:t>
      </w:r>
      <w:r w:rsidR="00146E38" w:rsidRPr="0062192C">
        <w:rPr>
          <w:rFonts w:cstheme="minorHAnsi"/>
          <w:sz w:val="24"/>
          <w:szCs w:val="24"/>
        </w:rPr>
        <w:t xml:space="preserve">Valitusaika päättyy </w:t>
      </w:r>
      <w:r w:rsidR="008A2FDF">
        <w:rPr>
          <w:rFonts w:cstheme="minorHAnsi"/>
          <w:sz w:val="24"/>
          <w:szCs w:val="24"/>
        </w:rPr>
        <w:t>22.5</w:t>
      </w:r>
      <w:r w:rsidR="00182071">
        <w:rPr>
          <w:rFonts w:cstheme="minorHAnsi"/>
          <w:sz w:val="24"/>
          <w:szCs w:val="24"/>
        </w:rPr>
        <w:t>.</w:t>
      </w:r>
      <w:r w:rsidR="00146E38">
        <w:rPr>
          <w:rFonts w:cstheme="minorHAnsi"/>
          <w:sz w:val="24"/>
          <w:szCs w:val="24"/>
        </w:rPr>
        <w:t>202</w:t>
      </w:r>
      <w:r w:rsidR="008A2FDF">
        <w:rPr>
          <w:rFonts w:cstheme="minorHAnsi"/>
          <w:sz w:val="24"/>
          <w:szCs w:val="24"/>
        </w:rPr>
        <w:t>5</w:t>
      </w:r>
      <w:r w:rsidR="00146E38" w:rsidRPr="0062192C">
        <w:rPr>
          <w:rFonts w:cstheme="minorHAnsi"/>
          <w:sz w:val="24"/>
          <w:szCs w:val="24"/>
        </w:rPr>
        <w:t xml:space="preserve">, jolloin valituksen on viimeistään oltava perillä hallinto-oikeudessa. </w:t>
      </w:r>
      <w:r w:rsidRPr="003F1E23">
        <w:rPr>
          <w:rFonts w:cs="Arial"/>
          <w:sz w:val="24"/>
          <w:szCs w:val="24"/>
        </w:rPr>
        <w:t>Valitusosoitus on päätöksen liitteenä.</w:t>
      </w:r>
    </w:p>
    <w:p w14:paraId="0EC81116" w14:textId="76102221" w:rsidR="00FC733F" w:rsidRPr="003F1E23" w:rsidRDefault="00FF76F5" w:rsidP="00013C59">
      <w:pPr>
        <w:ind w:left="1560" w:hanging="156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 w:rsidRPr="00FC733F">
        <w:rPr>
          <w:rFonts w:cs="Arial"/>
          <w:sz w:val="24"/>
          <w:szCs w:val="24"/>
        </w:rPr>
        <w:t xml:space="preserve">Lisätietoja </w:t>
      </w:r>
      <w:r w:rsidR="00FE5622">
        <w:rPr>
          <w:rFonts w:cs="Arial"/>
          <w:sz w:val="24"/>
          <w:szCs w:val="24"/>
        </w:rPr>
        <w:t>antaa</w:t>
      </w:r>
      <w:r w:rsidRPr="00FC733F">
        <w:rPr>
          <w:rFonts w:cs="Arial"/>
          <w:sz w:val="24"/>
          <w:szCs w:val="24"/>
        </w:rPr>
        <w:t xml:space="preserve"> päätöksen tehn</w:t>
      </w:r>
      <w:r w:rsidR="00FE5622">
        <w:rPr>
          <w:rFonts w:cs="Arial"/>
          <w:sz w:val="24"/>
          <w:szCs w:val="24"/>
        </w:rPr>
        <w:t>yt</w:t>
      </w:r>
      <w:r w:rsidR="00013C59">
        <w:rPr>
          <w:rFonts w:cs="Arial"/>
          <w:sz w:val="24"/>
          <w:szCs w:val="24"/>
        </w:rPr>
        <w:t xml:space="preserve"> </w:t>
      </w:r>
      <w:r w:rsidRPr="00FC733F">
        <w:rPr>
          <w:rFonts w:cs="Arial"/>
          <w:sz w:val="24"/>
          <w:szCs w:val="24"/>
        </w:rPr>
        <w:t>ympäristö</w:t>
      </w:r>
      <w:r w:rsidR="00013C59">
        <w:rPr>
          <w:rFonts w:cs="Arial"/>
          <w:sz w:val="24"/>
          <w:szCs w:val="24"/>
        </w:rPr>
        <w:t>tarkastaja</w:t>
      </w:r>
      <w:r>
        <w:rPr>
          <w:rFonts w:cs="Arial"/>
          <w:sz w:val="24"/>
          <w:szCs w:val="24"/>
        </w:rPr>
        <w:t xml:space="preserve"> </w:t>
      </w:r>
      <w:r w:rsidR="008A2FDF">
        <w:rPr>
          <w:rFonts w:cs="Arial"/>
          <w:sz w:val="24"/>
          <w:szCs w:val="24"/>
        </w:rPr>
        <w:t>Teppo Niiranen</w:t>
      </w:r>
      <w:r>
        <w:rPr>
          <w:rFonts w:cs="Arial"/>
          <w:sz w:val="24"/>
          <w:szCs w:val="24"/>
        </w:rPr>
        <w:t>, puh. 04</w:t>
      </w:r>
      <w:r w:rsidR="008A2FDF">
        <w:rPr>
          <w:rFonts w:cs="Arial"/>
          <w:sz w:val="24"/>
          <w:szCs w:val="24"/>
        </w:rPr>
        <w:t>0</w:t>
      </w:r>
      <w:r>
        <w:rPr>
          <w:rFonts w:cs="Arial"/>
          <w:sz w:val="24"/>
          <w:szCs w:val="24"/>
        </w:rPr>
        <w:t> </w:t>
      </w:r>
      <w:r w:rsidR="008A2FDF">
        <w:rPr>
          <w:rFonts w:cs="Arial"/>
          <w:sz w:val="24"/>
          <w:szCs w:val="24"/>
        </w:rPr>
        <w:t>1</w:t>
      </w:r>
      <w:r>
        <w:rPr>
          <w:rFonts w:cs="Arial"/>
          <w:sz w:val="24"/>
          <w:szCs w:val="24"/>
        </w:rPr>
        <w:t>3</w:t>
      </w:r>
      <w:r w:rsidR="008A2FDF">
        <w:rPr>
          <w:rFonts w:cs="Arial"/>
          <w:sz w:val="24"/>
          <w:szCs w:val="24"/>
        </w:rPr>
        <w:t>0</w:t>
      </w:r>
      <w:r>
        <w:rPr>
          <w:rFonts w:cs="Arial"/>
          <w:sz w:val="24"/>
          <w:szCs w:val="24"/>
        </w:rPr>
        <w:t xml:space="preserve"> </w:t>
      </w:r>
      <w:r w:rsidR="008A2FDF">
        <w:rPr>
          <w:rFonts w:cs="Arial"/>
          <w:sz w:val="24"/>
          <w:szCs w:val="24"/>
        </w:rPr>
        <w:t>8274</w:t>
      </w:r>
      <w:r>
        <w:rPr>
          <w:rFonts w:cs="Arial"/>
          <w:sz w:val="24"/>
          <w:szCs w:val="24"/>
        </w:rPr>
        <w:t xml:space="preserve">, </w:t>
      </w:r>
      <w:r w:rsidR="008A2FDF">
        <w:rPr>
          <w:rFonts w:cs="Arial"/>
          <w:sz w:val="24"/>
          <w:szCs w:val="24"/>
        </w:rPr>
        <w:t>teppo.niiranen</w:t>
      </w:r>
      <w:r>
        <w:rPr>
          <w:rFonts w:cs="Arial"/>
          <w:sz w:val="24"/>
          <w:szCs w:val="24"/>
        </w:rPr>
        <w:t>@raahe.fi.</w:t>
      </w:r>
    </w:p>
    <w:p w14:paraId="2C442953" w14:textId="77777777" w:rsidR="003F1E23" w:rsidRDefault="00FF76F5" w:rsidP="004B79D1">
      <w:pPr>
        <w:rPr>
          <w:rFonts w:cs="Arial"/>
          <w:color w:val="auto"/>
          <w:sz w:val="24"/>
          <w:szCs w:val="24"/>
        </w:rPr>
      </w:pPr>
      <w:r w:rsidRPr="00634C3A">
        <w:rPr>
          <w:rFonts w:cs="Arial"/>
          <w:color w:val="auto"/>
          <w:sz w:val="24"/>
          <w:szCs w:val="24"/>
        </w:rPr>
        <w:tab/>
      </w:r>
    </w:p>
    <w:p w14:paraId="4DF20EB2" w14:textId="77777777" w:rsidR="006E2622" w:rsidRDefault="00FF76F5" w:rsidP="003F1E23">
      <w:pPr>
        <w:ind w:left="2552" w:hanging="2160"/>
        <w:rPr>
          <w:rFonts w:cs="Arial"/>
          <w:color w:val="auto"/>
          <w:sz w:val="24"/>
          <w:szCs w:val="24"/>
        </w:rPr>
      </w:pPr>
      <w:r>
        <w:rPr>
          <w:rFonts w:cs="Arial"/>
          <w:color w:val="auto"/>
          <w:sz w:val="24"/>
          <w:szCs w:val="24"/>
        </w:rPr>
        <w:tab/>
      </w:r>
    </w:p>
    <w:p w14:paraId="5A2AAFAF" w14:textId="77777777" w:rsidR="003334CD" w:rsidRDefault="003334CD" w:rsidP="003F1E23">
      <w:pPr>
        <w:ind w:left="2552" w:hanging="2160"/>
        <w:rPr>
          <w:rFonts w:cs="Arial"/>
          <w:color w:val="auto"/>
          <w:sz w:val="24"/>
          <w:szCs w:val="24"/>
        </w:rPr>
      </w:pPr>
    </w:p>
    <w:p w14:paraId="32A2B16E" w14:textId="77777777" w:rsidR="00797D52" w:rsidRDefault="00FF76F5" w:rsidP="003F1E23">
      <w:pPr>
        <w:tabs>
          <w:tab w:val="left" w:pos="2552"/>
        </w:tabs>
        <w:ind w:left="2552" w:hanging="2552"/>
        <w:rPr>
          <w:rFonts w:cs="Arial"/>
          <w:color w:val="auto"/>
          <w:sz w:val="24"/>
          <w:szCs w:val="24"/>
        </w:rPr>
      </w:pPr>
      <w:r w:rsidRPr="00634C3A">
        <w:rPr>
          <w:rFonts w:cs="Arial"/>
          <w:color w:val="auto"/>
          <w:sz w:val="24"/>
          <w:szCs w:val="24"/>
        </w:rPr>
        <w:tab/>
      </w:r>
    </w:p>
    <w:p w14:paraId="267D8F2C" w14:textId="77777777" w:rsidR="00A02356" w:rsidRPr="00634C3A" w:rsidRDefault="00FF76F5" w:rsidP="00FC733F">
      <w:pPr>
        <w:ind w:left="2552" w:hanging="2552"/>
        <w:rPr>
          <w:rFonts w:cs="Arial"/>
          <w:color w:val="auto"/>
          <w:sz w:val="24"/>
          <w:szCs w:val="24"/>
        </w:rPr>
      </w:pPr>
      <w:r>
        <w:rPr>
          <w:rFonts w:cs="Arial"/>
          <w:color w:val="auto"/>
          <w:sz w:val="24"/>
          <w:szCs w:val="24"/>
        </w:rPr>
        <w:tab/>
      </w:r>
    </w:p>
    <w:p w14:paraId="39EA4607" w14:textId="77777777" w:rsidR="003F1E23" w:rsidRPr="00634C3A" w:rsidRDefault="003F1E23" w:rsidP="0067060F">
      <w:pPr>
        <w:jc w:val="both"/>
        <w:rPr>
          <w:rFonts w:cs="Arial"/>
          <w:color w:val="auto"/>
          <w:sz w:val="24"/>
          <w:szCs w:val="24"/>
        </w:rPr>
      </w:pPr>
    </w:p>
    <w:sectPr w:rsidR="003F1E23" w:rsidRPr="00634C3A" w:rsidSect="00BF4A5E">
      <w:headerReference w:type="default" r:id="rId10"/>
      <w:footerReference w:type="default" r:id="rId11"/>
      <w:pgSz w:w="11906" w:h="16838" w:code="9"/>
      <w:pgMar w:top="2269" w:right="991" w:bottom="1334" w:left="1134" w:header="851" w:footer="54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971C7" w14:textId="77777777" w:rsidR="00FF76F5" w:rsidRDefault="00FF76F5">
      <w:r>
        <w:separator/>
      </w:r>
    </w:p>
  </w:endnote>
  <w:endnote w:type="continuationSeparator" w:id="0">
    <w:p w14:paraId="2D88CC08" w14:textId="77777777" w:rsidR="00FF76F5" w:rsidRDefault="00FF7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tisSansSerifStd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tisSansSerifStd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7D15E" w14:textId="77777777" w:rsidR="00BF4A5E" w:rsidRPr="006E0294" w:rsidRDefault="00FF76F5" w:rsidP="006E0294">
    <w:pPr>
      <w:pStyle w:val="Alatunniste"/>
    </w:pPr>
    <w:r>
      <w:t xml:space="preserve">Raahen </w:t>
    </w:r>
    <w:proofErr w:type="gramStart"/>
    <w:r>
      <w:t>kaupunki</w:t>
    </w:r>
    <w:r w:rsidR="000E610C">
      <w:t xml:space="preserve"> </w:t>
    </w:r>
    <w:r w:rsidRPr="006E0294">
      <w:t xml:space="preserve"> |</w:t>
    </w:r>
    <w:proofErr w:type="gramEnd"/>
    <w:r w:rsidRPr="006E0294">
      <w:t xml:space="preserve">  PL 62 / Ran</w:t>
    </w:r>
    <w:r w:rsidRPr="006E0294">
      <w:rPr>
        <w:rFonts w:ascii="Calibri" w:hAnsi="Calibri"/>
        <w:color w:val="000000" w:themeColor="text1"/>
      </w:rPr>
      <w:t xml:space="preserve">takatu 50, </w:t>
    </w:r>
    <w:r w:rsidR="00FE4CD6" w:rsidRPr="006E0294">
      <w:rPr>
        <w:rFonts w:ascii="Calibri" w:hAnsi="Calibri"/>
        <w:color w:val="000000" w:themeColor="text1"/>
      </w:rPr>
      <w:t>FI-</w:t>
    </w:r>
    <w:r w:rsidRPr="006E0294">
      <w:rPr>
        <w:rFonts w:ascii="Calibri" w:hAnsi="Calibri"/>
        <w:color w:val="000000" w:themeColor="text1"/>
      </w:rPr>
      <w:t>92101</w:t>
    </w:r>
    <w:r w:rsidRPr="006E0294">
      <w:t xml:space="preserve"> Raahe</w:t>
    </w:r>
  </w:p>
  <w:p w14:paraId="7697CC33" w14:textId="77777777" w:rsidR="00DE2DDF" w:rsidRPr="006E0294" w:rsidRDefault="00FF76F5" w:rsidP="006E0294">
    <w:pPr>
      <w:pStyle w:val="Alatunniste"/>
    </w:pPr>
    <w:r w:rsidRPr="006E0294">
      <w:t xml:space="preserve">Vaihde +358 </w:t>
    </w:r>
    <w:r w:rsidR="00BF4A5E" w:rsidRPr="006E0294">
      <w:t xml:space="preserve">8 439 </w:t>
    </w:r>
    <w:proofErr w:type="gramStart"/>
    <w:r w:rsidR="00BF4A5E" w:rsidRPr="006E0294">
      <w:t>3111  |</w:t>
    </w:r>
    <w:proofErr w:type="gramEnd"/>
    <w:r w:rsidR="00BF4A5E" w:rsidRPr="006E0294">
      <w:t xml:space="preserve">  </w:t>
    </w:r>
    <w:r w:rsidR="004370FC" w:rsidRPr="006E0294">
      <w:t xml:space="preserve">Y-tunnus 1791817-6 </w:t>
    </w:r>
    <w:r w:rsidRPr="006E0294">
      <w:t xml:space="preserve">|  </w:t>
    </w:r>
    <w:hyperlink r:id="rId1" w:history="1">
      <w:r w:rsidRPr="006E0294">
        <w:rPr>
          <w:rStyle w:val="Hyperlinkki"/>
          <w:rFonts w:cs="Calibri"/>
        </w:rPr>
        <w:t>kirjaamo</w:t>
      </w:r>
      <w:r w:rsidR="00BF4A5E" w:rsidRPr="006E0294">
        <w:rPr>
          <w:rStyle w:val="Hyperlinkki"/>
          <w:rFonts w:cs="Calibri"/>
        </w:rPr>
        <w:t>@raahe.fi</w:t>
      </w:r>
    </w:hyperlink>
    <w:r w:rsidR="00BF4A5E" w:rsidRPr="006E0294">
      <w:t xml:space="preserve">  |  </w:t>
    </w:r>
    <w:r w:rsidR="00BF4A5E" w:rsidRPr="006E0294">
      <w:rPr>
        <w:rStyle w:val="Hyperlinkki"/>
      </w:rPr>
      <w:t>www.raahe.fi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E7C7B" w14:textId="77777777" w:rsidR="00FF76F5" w:rsidRDefault="00FF76F5">
      <w:r>
        <w:separator/>
      </w:r>
    </w:p>
  </w:footnote>
  <w:footnote w:type="continuationSeparator" w:id="0">
    <w:p w14:paraId="5EED7F0B" w14:textId="77777777" w:rsidR="00FF76F5" w:rsidRDefault="00FF7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262B3" w14:textId="77777777" w:rsidR="00FC733F" w:rsidRPr="00347DD0" w:rsidRDefault="00FF76F5" w:rsidP="00FC733F">
    <w:pPr>
      <w:tabs>
        <w:tab w:val="left" w:pos="6521"/>
      </w:tabs>
      <w:jc w:val="right"/>
      <w:rPr>
        <w:rFonts w:ascii="Calibri" w:hAnsi="Calibri" w:cs="Calibri"/>
        <w:sz w:val="24"/>
        <w:szCs w:val="24"/>
      </w:rPr>
    </w:pPr>
    <w:r>
      <w:rPr>
        <w:noProof/>
        <w:lang w:eastAsia="fi-FI"/>
      </w:rPr>
      <w:drawing>
        <wp:anchor distT="0" distB="0" distL="114300" distR="114300" simplePos="0" relativeHeight="251658240" behindDoc="0" locked="0" layoutInCell="1" allowOverlap="1" wp14:anchorId="6990C6DC" wp14:editId="7229E55F">
          <wp:simplePos x="0" y="0"/>
          <wp:positionH relativeFrom="margin">
            <wp:align>left</wp:align>
          </wp:positionH>
          <wp:positionV relativeFrom="margin">
            <wp:posOffset>-878774</wp:posOffset>
          </wp:positionV>
          <wp:extent cx="1789200" cy="698400"/>
          <wp:effectExtent l="0" t="0" r="1905" b="6985"/>
          <wp:wrapSquare wrapText="bothSides"/>
          <wp:docPr id="3" name="Kuva 3" descr="Raahen kaupungi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aahe_logo_transpar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9200" cy="69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rPr>
        <w:rFonts w:ascii="Calibri" w:hAnsi="Calibri" w:cs="Calibri"/>
        <w:b/>
        <w:sz w:val="24"/>
        <w:szCs w:val="24"/>
      </w:rPr>
      <w:t>Kuulutus päätöksestä</w:t>
    </w:r>
  </w:p>
  <w:p w14:paraId="63415D0B" w14:textId="6B299D9E" w:rsidR="00FC733F" w:rsidRPr="00347DD0" w:rsidRDefault="00FF76F5" w:rsidP="00FC733F">
    <w:pPr>
      <w:tabs>
        <w:tab w:val="left" w:pos="6521"/>
      </w:tabs>
      <w:jc w:val="right"/>
      <w:rPr>
        <w:rFonts w:ascii="Calibri" w:hAnsi="Calibri" w:cs="Calibri"/>
        <w:color w:val="000000"/>
        <w:sz w:val="24"/>
        <w:szCs w:val="24"/>
      </w:rPr>
    </w:pPr>
    <w:r w:rsidRPr="00347DD0">
      <w:rPr>
        <w:rFonts w:ascii="Calibri" w:hAnsi="Calibri" w:cs="Calibri"/>
        <w:sz w:val="24"/>
        <w:szCs w:val="24"/>
      </w:rPr>
      <w:tab/>
    </w:r>
    <w:r>
      <w:rPr>
        <w:rFonts w:ascii="Calibri" w:hAnsi="Calibri" w:cs="Calibri"/>
        <w:sz w:val="24"/>
        <w:szCs w:val="24"/>
      </w:rPr>
      <w:t xml:space="preserve"> </w:t>
    </w:r>
    <w:r w:rsidR="000F2544">
      <w:rPr>
        <w:rFonts w:ascii="Calibri" w:hAnsi="Calibri" w:cs="Calibri"/>
        <w:sz w:val="24"/>
        <w:szCs w:val="24"/>
      </w:rPr>
      <w:t>15</w:t>
    </w:r>
    <w:r w:rsidR="00A41992">
      <w:rPr>
        <w:rFonts w:ascii="Calibri" w:hAnsi="Calibri" w:cs="Calibri"/>
        <w:sz w:val="24"/>
        <w:szCs w:val="24"/>
      </w:rPr>
      <w:t>.5.202</w:t>
    </w:r>
    <w:r w:rsidR="000F2544">
      <w:rPr>
        <w:rFonts w:ascii="Calibri" w:hAnsi="Calibri" w:cs="Calibri"/>
        <w:sz w:val="24"/>
        <w:szCs w:val="24"/>
      </w:rPr>
      <w:t>5</w:t>
    </w:r>
  </w:p>
  <w:p w14:paraId="5D9B5E1D" w14:textId="58A78EF6" w:rsidR="00DE2DDF" w:rsidRDefault="00FF76F5" w:rsidP="00FC733F">
    <w:pPr>
      <w:jc w:val="right"/>
      <w:rPr>
        <w:rFonts w:ascii="Calibri" w:hAnsi="Calibri" w:cs="Calibri"/>
        <w:sz w:val="24"/>
        <w:szCs w:val="24"/>
      </w:rPr>
    </w:pPr>
    <w:r w:rsidRPr="00347DD0">
      <w:rPr>
        <w:rFonts w:ascii="Calibri" w:hAnsi="Calibri" w:cs="Calibri"/>
        <w:sz w:val="24"/>
        <w:szCs w:val="24"/>
      </w:rPr>
      <w:tab/>
    </w:r>
    <w:r>
      <w:rPr>
        <w:rFonts w:ascii="Calibri" w:hAnsi="Calibri" w:cs="Calibri"/>
        <w:sz w:val="24"/>
        <w:szCs w:val="24"/>
      </w:rPr>
      <w:t xml:space="preserve">Dnro </w:t>
    </w:r>
    <w:r w:rsidR="00BF3558">
      <w:rPr>
        <w:rFonts w:ascii="Calibri" w:hAnsi="Calibri" w:cs="Calibri"/>
        <w:sz w:val="24"/>
        <w:szCs w:val="24"/>
      </w:rPr>
      <w:t>333</w:t>
    </w:r>
    <w:r w:rsidR="00A41992">
      <w:rPr>
        <w:rFonts w:ascii="Calibri" w:hAnsi="Calibri" w:cs="Calibri"/>
        <w:sz w:val="24"/>
        <w:szCs w:val="24"/>
      </w:rPr>
      <w:t>/11.01.02/202</w:t>
    </w:r>
    <w:r w:rsidR="000F2544">
      <w:rPr>
        <w:rFonts w:ascii="Calibri" w:hAnsi="Calibri" w:cs="Calibri"/>
        <w:sz w:val="24"/>
        <w:szCs w:val="24"/>
      </w:rPr>
      <w:t>5</w:t>
    </w:r>
  </w:p>
  <w:p w14:paraId="2C7666B0" w14:textId="3007D036" w:rsidR="00704C7E" w:rsidRPr="00704C7E" w:rsidRDefault="00FF76F5" w:rsidP="00FC733F">
    <w:pPr>
      <w:jc w:val="right"/>
      <w:rPr>
        <w:sz w:val="24"/>
        <w:szCs w:val="24"/>
      </w:rPr>
    </w:pPr>
    <w:r w:rsidRPr="00704C7E">
      <w:rPr>
        <w:sz w:val="24"/>
        <w:szCs w:val="24"/>
      </w:rPr>
      <w:t xml:space="preserve">Päätös </w:t>
    </w:r>
    <w:r w:rsidR="0013166F">
      <w:rPr>
        <w:sz w:val="24"/>
        <w:szCs w:val="24"/>
      </w:rPr>
      <w:t xml:space="preserve">§ </w:t>
    </w:r>
    <w:r w:rsidR="00376FEE">
      <w:rPr>
        <w:sz w:val="24"/>
        <w:szCs w:val="24"/>
      </w:rPr>
      <w:t>4</w:t>
    </w:r>
    <w:r w:rsidRPr="00704C7E">
      <w:rPr>
        <w:sz w:val="24"/>
        <w:szCs w:val="24"/>
      </w:rPr>
      <w:t>/202</w:t>
    </w:r>
    <w:r w:rsidR="000F2544">
      <w:rPr>
        <w:sz w:val="24"/>
        <w:szCs w:val="24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5E8F4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74CE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E280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E0CAE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9E2E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B1EDC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00F2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75207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0BC0A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34A1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E21A03"/>
    <w:multiLevelType w:val="hybridMultilevel"/>
    <w:tmpl w:val="32BCB6A0"/>
    <w:lvl w:ilvl="0" w:tplc="6A942F3C">
      <w:numFmt w:val="bullet"/>
      <w:lvlText w:val="-"/>
      <w:lvlJc w:val="left"/>
      <w:pPr>
        <w:ind w:left="720" w:hanging="360"/>
      </w:pPr>
      <w:rPr>
        <w:rFonts w:ascii="Helvetica" w:eastAsia="Times New Roman" w:hAnsi="Helvetica" w:cs="RotisSansSerifStd-Light" w:hint="default"/>
      </w:rPr>
    </w:lvl>
    <w:lvl w:ilvl="1" w:tplc="77B006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9000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025D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8E38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F85F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BA04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92EC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1C0A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6F1750"/>
    <w:multiLevelType w:val="hybridMultilevel"/>
    <w:tmpl w:val="07DAA182"/>
    <w:lvl w:ilvl="0" w:tplc="EDC8BAF8">
      <w:numFmt w:val="bullet"/>
      <w:lvlText w:val="-"/>
      <w:lvlJc w:val="left"/>
      <w:pPr>
        <w:ind w:left="720" w:hanging="360"/>
      </w:pPr>
      <w:rPr>
        <w:rFonts w:ascii="Helvetica" w:eastAsia="Times New Roman" w:hAnsi="Helvetica" w:cs="RotisSansSerifStd-Light" w:hint="default"/>
      </w:rPr>
    </w:lvl>
    <w:lvl w:ilvl="1" w:tplc="2D043E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40F3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DAE3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F060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36E6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AEF1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7071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E0E4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90039"/>
    <w:multiLevelType w:val="hybridMultilevel"/>
    <w:tmpl w:val="877AEC56"/>
    <w:lvl w:ilvl="0" w:tplc="93D600CA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1" w:tplc="B254D984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hint="default"/>
      </w:rPr>
    </w:lvl>
    <w:lvl w:ilvl="2" w:tplc="182CA20C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1DF0070C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95789188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hint="default"/>
      </w:rPr>
    </w:lvl>
    <w:lvl w:ilvl="5" w:tplc="789A2F94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8E6AEC68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E3C46648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hint="default"/>
      </w:rPr>
    </w:lvl>
    <w:lvl w:ilvl="8" w:tplc="5D7E0A82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3" w15:restartNumberingAfterBreak="0">
    <w:nsid w:val="27EE0EDE"/>
    <w:multiLevelType w:val="hybridMultilevel"/>
    <w:tmpl w:val="0FCC6962"/>
    <w:lvl w:ilvl="0" w:tplc="77EE687C">
      <w:numFmt w:val="bullet"/>
      <w:lvlText w:val="-"/>
      <w:lvlJc w:val="left"/>
      <w:pPr>
        <w:ind w:left="3054" w:hanging="360"/>
      </w:pPr>
      <w:rPr>
        <w:rFonts w:ascii="Helvetica" w:eastAsia="Times New Roman" w:hAnsi="Helvetica" w:cs="RotisSansSerifStd-Light" w:hint="default"/>
      </w:rPr>
    </w:lvl>
    <w:lvl w:ilvl="1" w:tplc="B43CE234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hint="default"/>
      </w:rPr>
    </w:lvl>
    <w:lvl w:ilvl="2" w:tplc="790E6ECA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D4F07FC6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55BA2C44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hint="default"/>
      </w:rPr>
    </w:lvl>
    <w:lvl w:ilvl="5" w:tplc="875C7ABA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A3A21552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5CFEE6A0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hint="default"/>
      </w:rPr>
    </w:lvl>
    <w:lvl w:ilvl="8" w:tplc="2FCC1C86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14" w15:restartNumberingAfterBreak="0">
    <w:nsid w:val="7586669A"/>
    <w:multiLevelType w:val="hybridMultilevel"/>
    <w:tmpl w:val="C002B2FA"/>
    <w:lvl w:ilvl="0" w:tplc="BA805F34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1" w:tplc="CBAE6072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hint="default"/>
      </w:rPr>
    </w:lvl>
    <w:lvl w:ilvl="2" w:tplc="79EE2D74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269CAECC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61D49D16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hint="default"/>
      </w:rPr>
    </w:lvl>
    <w:lvl w:ilvl="5" w:tplc="0204BD44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80DE4420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CB08980C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hint="default"/>
      </w:rPr>
    </w:lvl>
    <w:lvl w:ilvl="8" w:tplc="9E6E8A60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num w:numId="1" w16cid:durableId="1625506431">
    <w:abstractNumId w:val="12"/>
  </w:num>
  <w:num w:numId="2" w16cid:durableId="2092657157">
    <w:abstractNumId w:val="11"/>
  </w:num>
  <w:num w:numId="3" w16cid:durableId="1961764508">
    <w:abstractNumId w:val="10"/>
  </w:num>
  <w:num w:numId="4" w16cid:durableId="1163936211">
    <w:abstractNumId w:val="13"/>
  </w:num>
  <w:num w:numId="5" w16cid:durableId="594484247">
    <w:abstractNumId w:val="14"/>
  </w:num>
  <w:num w:numId="6" w16cid:durableId="1681926247">
    <w:abstractNumId w:val="0"/>
  </w:num>
  <w:num w:numId="7" w16cid:durableId="1745029303">
    <w:abstractNumId w:val="1"/>
  </w:num>
  <w:num w:numId="8" w16cid:durableId="1148664719">
    <w:abstractNumId w:val="2"/>
  </w:num>
  <w:num w:numId="9" w16cid:durableId="303582543">
    <w:abstractNumId w:val="3"/>
  </w:num>
  <w:num w:numId="10" w16cid:durableId="425536491">
    <w:abstractNumId w:val="8"/>
  </w:num>
  <w:num w:numId="11" w16cid:durableId="1017805394">
    <w:abstractNumId w:val="4"/>
  </w:num>
  <w:num w:numId="12" w16cid:durableId="1369142839">
    <w:abstractNumId w:val="5"/>
  </w:num>
  <w:num w:numId="13" w16cid:durableId="260142902">
    <w:abstractNumId w:val="6"/>
  </w:num>
  <w:num w:numId="14" w16cid:durableId="1702045589">
    <w:abstractNumId w:val="7"/>
  </w:num>
  <w:num w:numId="15" w16cid:durableId="8089772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EFA"/>
    <w:rsid w:val="00013102"/>
    <w:rsid w:val="00013C59"/>
    <w:rsid w:val="000358AF"/>
    <w:rsid w:val="00094EE6"/>
    <w:rsid w:val="000E610C"/>
    <w:rsid w:val="000F2544"/>
    <w:rsid w:val="0013166F"/>
    <w:rsid w:val="00146E38"/>
    <w:rsid w:val="00182071"/>
    <w:rsid w:val="001902B4"/>
    <w:rsid w:val="00192D1D"/>
    <w:rsid w:val="001A1587"/>
    <w:rsid w:val="001B2EA2"/>
    <w:rsid w:val="001D47CD"/>
    <w:rsid w:val="00220E5C"/>
    <w:rsid w:val="00242E70"/>
    <w:rsid w:val="00245A96"/>
    <w:rsid w:val="00250D2A"/>
    <w:rsid w:val="002A5E8C"/>
    <w:rsid w:val="002A6ABC"/>
    <w:rsid w:val="002C1A7A"/>
    <w:rsid w:val="002D1EA0"/>
    <w:rsid w:val="00300904"/>
    <w:rsid w:val="00313DBC"/>
    <w:rsid w:val="003334CD"/>
    <w:rsid w:val="00336414"/>
    <w:rsid w:val="00345E35"/>
    <w:rsid w:val="00347DD0"/>
    <w:rsid w:val="00376FEE"/>
    <w:rsid w:val="003F1E23"/>
    <w:rsid w:val="004370FC"/>
    <w:rsid w:val="00464897"/>
    <w:rsid w:val="004A00BF"/>
    <w:rsid w:val="004B79D1"/>
    <w:rsid w:val="004D1B3B"/>
    <w:rsid w:val="0053117A"/>
    <w:rsid w:val="00550EA6"/>
    <w:rsid w:val="00553133"/>
    <w:rsid w:val="00573FB2"/>
    <w:rsid w:val="005C0786"/>
    <w:rsid w:val="005D664B"/>
    <w:rsid w:val="005E1E6C"/>
    <w:rsid w:val="00602701"/>
    <w:rsid w:val="0061347C"/>
    <w:rsid w:val="006166AE"/>
    <w:rsid w:val="0062192C"/>
    <w:rsid w:val="00634C3A"/>
    <w:rsid w:val="0066145D"/>
    <w:rsid w:val="0067060F"/>
    <w:rsid w:val="006A6692"/>
    <w:rsid w:val="006D3143"/>
    <w:rsid w:val="006E0294"/>
    <w:rsid w:val="006E2622"/>
    <w:rsid w:val="006F573E"/>
    <w:rsid w:val="00704C7E"/>
    <w:rsid w:val="00762E88"/>
    <w:rsid w:val="00783BE3"/>
    <w:rsid w:val="00787EFA"/>
    <w:rsid w:val="007914E1"/>
    <w:rsid w:val="00797D52"/>
    <w:rsid w:val="007B054B"/>
    <w:rsid w:val="00814622"/>
    <w:rsid w:val="008276CC"/>
    <w:rsid w:val="00884D28"/>
    <w:rsid w:val="008A13B0"/>
    <w:rsid w:val="008A2FDF"/>
    <w:rsid w:val="008E0EF5"/>
    <w:rsid w:val="008E53CA"/>
    <w:rsid w:val="008F417A"/>
    <w:rsid w:val="009C00D8"/>
    <w:rsid w:val="00A02356"/>
    <w:rsid w:val="00A12DAD"/>
    <w:rsid w:val="00A41992"/>
    <w:rsid w:val="00A6623B"/>
    <w:rsid w:val="00A9128C"/>
    <w:rsid w:val="00A92327"/>
    <w:rsid w:val="00A93448"/>
    <w:rsid w:val="00A94068"/>
    <w:rsid w:val="00AD456A"/>
    <w:rsid w:val="00AE67E9"/>
    <w:rsid w:val="00B11FC3"/>
    <w:rsid w:val="00B7326C"/>
    <w:rsid w:val="00B76B93"/>
    <w:rsid w:val="00B8599F"/>
    <w:rsid w:val="00BA693C"/>
    <w:rsid w:val="00BC6577"/>
    <w:rsid w:val="00BC6C6A"/>
    <w:rsid w:val="00BE1DDB"/>
    <w:rsid w:val="00BE32CF"/>
    <w:rsid w:val="00BF3558"/>
    <w:rsid w:val="00BF4A5E"/>
    <w:rsid w:val="00C1114C"/>
    <w:rsid w:val="00C9357E"/>
    <w:rsid w:val="00C97A3E"/>
    <w:rsid w:val="00CA74C0"/>
    <w:rsid w:val="00D10734"/>
    <w:rsid w:val="00D10A59"/>
    <w:rsid w:val="00D255D3"/>
    <w:rsid w:val="00DE2DDF"/>
    <w:rsid w:val="00E34D82"/>
    <w:rsid w:val="00E35DA6"/>
    <w:rsid w:val="00E8337F"/>
    <w:rsid w:val="00E839DC"/>
    <w:rsid w:val="00E85296"/>
    <w:rsid w:val="00EE6565"/>
    <w:rsid w:val="00EF5470"/>
    <w:rsid w:val="00F25CD9"/>
    <w:rsid w:val="00F462FB"/>
    <w:rsid w:val="00FC733F"/>
    <w:rsid w:val="00FE4B88"/>
    <w:rsid w:val="00FE4CD6"/>
    <w:rsid w:val="00FE5622"/>
    <w:rsid w:val="00FF76F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BFB917"/>
  <w15:chartTrackingRefBased/>
  <w15:docId w15:val="{D784727E-9A07-7C43-AF15-E6C97BF17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ali">
    <w:name w:val="Normal"/>
    <w:qFormat/>
    <w:rsid w:val="00AE67E9"/>
    <w:rPr>
      <w:rFonts w:asciiTheme="minorHAnsi" w:hAnsiTheme="minorHAnsi"/>
      <w:color w:val="000000" w:themeColor="text1"/>
      <w:lang w:eastAsia="en-US"/>
    </w:rPr>
  </w:style>
  <w:style w:type="paragraph" w:styleId="Otsikko1">
    <w:name w:val="heading 1"/>
    <w:basedOn w:val="Normaali"/>
    <w:next w:val="Normaali"/>
    <w:link w:val="Otsikko1Char"/>
    <w:qFormat/>
    <w:rsid w:val="006E0294"/>
    <w:pPr>
      <w:tabs>
        <w:tab w:val="left" w:pos="916"/>
        <w:tab w:val="left" w:pos="1832"/>
        <w:tab w:val="left" w:pos="226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360" w:after="360"/>
      <w:outlineLvl w:val="0"/>
    </w:pPr>
    <w:rPr>
      <w:rFonts w:ascii="Calibri" w:hAnsi="Calibri" w:cs="Calibri"/>
      <w:color w:val="991464"/>
      <w:sz w:val="40"/>
      <w:szCs w:val="40"/>
    </w:rPr>
  </w:style>
  <w:style w:type="paragraph" w:styleId="Otsikko2">
    <w:name w:val="heading 2"/>
    <w:basedOn w:val="Normaali"/>
    <w:next w:val="Normaali"/>
    <w:link w:val="Otsikko2Char"/>
    <w:qFormat/>
    <w:rsid w:val="00347DD0"/>
    <w:pPr>
      <w:widowControl w:val="0"/>
      <w:autoSpaceDE w:val="0"/>
      <w:autoSpaceDN w:val="0"/>
      <w:adjustRightInd w:val="0"/>
      <w:ind w:left="2608"/>
      <w:outlineLvl w:val="1"/>
    </w:pPr>
    <w:rPr>
      <w:rFonts w:ascii="Calibri" w:hAnsi="Calibri"/>
      <w:b/>
      <w:color w:val="9B0B7A"/>
      <w:sz w:val="28"/>
      <w:szCs w:val="28"/>
    </w:rPr>
  </w:style>
  <w:style w:type="paragraph" w:styleId="Otsikko3">
    <w:name w:val="heading 3"/>
    <w:basedOn w:val="Normaali"/>
    <w:next w:val="Normaali"/>
    <w:link w:val="Otsikko3Char"/>
    <w:unhideWhenUsed/>
    <w:qFormat/>
    <w:rsid w:val="006E0294"/>
    <w:pPr>
      <w:tabs>
        <w:tab w:val="left" w:pos="2694"/>
        <w:tab w:val="left" w:pos="5529"/>
      </w:tabs>
      <w:ind w:left="2608"/>
      <w:outlineLvl w:val="2"/>
    </w:pPr>
    <w:rPr>
      <w:rFonts w:cs="Calibri"/>
      <w:b/>
      <w:sz w:val="24"/>
      <w:szCs w:val="24"/>
    </w:rPr>
  </w:style>
  <w:style w:type="paragraph" w:styleId="Otsikko4">
    <w:name w:val="heading 4"/>
    <w:basedOn w:val="Normaali"/>
    <w:next w:val="Normaali"/>
    <w:link w:val="Otsikko4Char"/>
    <w:qFormat/>
    <w:rsid w:val="004D1B3B"/>
    <w:pPr>
      <w:ind w:left="2608" w:hanging="2694"/>
      <w:outlineLvl w:val="3"/>
    </w:pPr>
    <w:rPr>
      <w:rFonts w:ascii="Calibri" w:hAnsi="Calibri" w:cs="Calibri"/>
      <w:b/>
      <w:caps/>
      <w:color w:val="991464"/>
    </w:rPr>
  </w:style>
  <w:style w:type="paragraph" w:styleId="Otsikko5">
    <w:name w:val="heading 5"/>
    <w:basedOn w:val="Normaali"/>
    <w:next w:val="Normaali"/>
    <w:link w:val="Otsikko5Char"/>
    <w:qFormat/>
    <w:rsid w:val="008A13B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link w:val="Otsikko6Char"/>
    <w:qFormat/>
    <w:rsid w:val="008A13B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rsid w:val="006E0294"/>
    <w:rPr>
      <w:rFonts w:ascii="Calibri" w:hAnsi="Calibri" w:cs="Calibri"/>
      <w:color w:val="991464"/>
      <w:sz w:val="40"/>
      <w:szCs w:val="40"/>
      <w:lang w:eastAsia="en-US"/>
    </w:rPr>
  </w:style>
  <w:style w:type="character" w:customStyle="1" w:styleId="Otsikko2Char">
    <w:name w:val="Otsikko 2 Char"/>
    <w:basedOn w:val="Kappaleenoletusfontti"/>
    <w:link w:val="Otsikko2"/>
    <w:rsid w:val="00347DD0"/>
    <w:rPr>
      <w:rFonts w:ascii="Calibri" w:hAnsi="Calibri"/>
      <w:b/>
      <w:color w:val="9B0B7A"/>
      <w:sz w:val="28"/>
      <w:szCs w:val="28"/>
      <w:lang w:eastAsia="en-US"/>
    </w:rPr>
  </w:style>
  <w:style w:type="character" w:customStyle="1" w:styleId="Otsikko4Char">
    <w:name w:val="Otsikko 4 Char"/>
    <w:basedOn w:val="Kappaleenoletusfontti"/>
    <w:link w:val="Otsikko4"/>
    <w:rsid w:val="004D1B3B"/>
    <w:rPr>
      <w:rFonts w:ascii="Calibri" w:hAnsi="Calibri" w:cs="Calibri"/>
      <w:b/>
      <w:caps/>
      <w:color w:val="991464"/>
      <w:lang w:eastAsia="en-US"/>
    </w:rPr>
  </w:style>
  <w:style w:type="character" w:customStyle="1" w:styleId="Otsikko5Char">
    <w:name w:val="Otsikko 5 Char"/>
    <w:basedOn w:val="Kappaleenoletusfontti"/>
    <w:link w:val="Otsikko5"/>
    <w:rsid w:val="008A13B0"/>
    <w:rPr>
      <w:rFonts w:asciiTheme="minorHAnsi" w:hAnsiTheme="minorHAnsi"/>
      <w:b/>
      <w:bCs/>
      <w:i/>
      <w:iCs/>
      <w:color w:val="000000" w:themeColor="text1"/>
      <w:sz w:val="26"/>
      <w:szCs w:val="26"/>
      <w:lang w:eastAsia="en-US"/>
    </w:rPr>
  </w:style>
  <w:style w:type="character" w:customStyle="1" w:styleId="Otsikko6Char">
    <w:name w:val="Otsikko 6 Char"/>
    <w:basedOn w:val="Kappaleenoletusfontti"/>
    <w:link w:val="Otsikko6"/>
    <w:rsid w:val="008A13B0"/>
    <w:rPr>
      <w:rFonts w:asciiTheme="minorHAnsi" w:hAnsiTheme="minorHAnsi"/>
      <w:b/>
      <w:bCs/>
      <w:color w:val="000000" w:themeColor="text1"/>
      <w:sz w:val="22"/>
      <w:szCs w:val="22"/>
      <w:lang w:eastAsia="en-US"/>
    </w:rPr>
  </w:style>
  <w:style w:type="paragraph" w:styleId="Yltunniste">
    <w:name w:val="header"/>
    <w:basedOn w:val="Normaali"/>
    <w:link w:val="YltunnisteChar"/>
    <w:rsid w:val="00550EA6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550EA6"/>
    <w:rPr>
      <w:rFonts w:ascii="Calibri" w:hAnsi="Calibri"/>
      <w:color w:val="000000" w:themeColor="text1"/>
      <w:lang w:eastAsia="en-US"/>
    </w:rPr>
  </w:style>
  <w:style w:type="paragraph" w:styleId="Alatunniste">
    <w:name w:val="footer"/>
    <w:link w:val="AlatunnisteChar"/>
    <w:uiPriority w:val="99"/>
    <w:rsid w:val="006E0294"/>
    <w:pPr>
      <w:tabs>
        <w:tab w:val="center" w:pos="4819"/>
        <w:tab w:val="right" w:pos="9638"/>
      </w:tabs>
      <w:jc w:val="center"/>
    </w:pPr>
    <w:rPr>
      <w:rFonts w:asciiTheme="minorHAnsi" w:hAnsiTheme="minorHAnsi" w:cs="Calibri"/>
      <w:color w:val="000000"/>
    </w:rPr>
  </w:style>
  <w:style w:type="character" w:customStyle="1" w:styleId="AlatunnisteChar">
    <w:name w:val="Alatunniste Char"/>
    <w:basedOn w:val="Kappaleenoletusfontti"/>
    <w:link w:val="Alatunniste"/>
    <w:uiPriority w:val="99"/>
    <w:rsid w:val="006E0294"/>
    <w:rPr>
      <w:rFonts w:asciiTheme="minorHAnsi" w:hAnsiTheme="minorHAnsi" w:cs="Calibri"/>
      <w:color w:val="000000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4370FC"/>
    <w:rPr>
      <w:rFonts w:ascii="Calibri" w:hAnsi="Calibri"/>
      <w:color w:val="605E5C"/>
      <w:shd w:val="clear" w:color="auto" w:fill="E1DFDD"/>
    </w:rPr>
  </w:style>
  <w:style w:type="character" w:customStyle="1" w:styleId="Otsikko3Char">
    <w:name w:val="Otsikko 3 Char"/>
    <w:basedOn w:val="Kappaleenoletusfontti"/>
    <w:link w:val="Otsikko3"/>
    <w:rsid w:val="006E0294"/>
    <w:rPr>
      <w:rFonts w:asciiTheme="minorHAnsi" w:hAnsiTheme="minorHAnsi" w:cs="Calibri"/>
      <w:b/>
      <w:color w:val="000000" w:themeColor="text1"/>
      <w:sz w:val="24"/>
      <w:szCs w:val="24"/>
      <w:lang w:eastAsia="en-US"/>
    </w:rPr>
  </w:style>
  <w:style w:type="character" w:styleId="AvattuHyperlinkki">
    <w:name w:val="FollowedHyperlink"/>
    <w:basedOn w:val="Kappale"/>
    <w:uiPriority w:val="99"/>
    <w:rsid w:val="004370FC"/>
    <w:rPr>
      <w:rFonts w:ascii="Calibri" w:hAnsi="Calibri" w:cs="RotisSansSerifStd"/>
      <w:color w:val="364744" w:themeColor="accent3"/>
      <w:u w:val="single"/>
    </w:rPr>
  </w:style>
  <w:style w:type="paragraph" w:customStyle="1" w:styleId="Viiteennenotsikkoa">
    <w:name w:val="Viite ennen otsikkoa"/>
    <w:basedOn w:val="Normaali"/>
    <w:next w:val="Otsikko1"/>
    <w:qFormat/>
    <w:rsid w:val="005C0786"/>
    <w:pPr>
      <w:spacing w:before="240" w:after="100" w:afterAutospacing="1"/>
    </w:pPr>
    <w:rPr>
      <w:rFonts w:cs="Calibri"/>
      <w:b/>
      <w:sz w:val="24"/>
      <w:szCs w:val="24"/>
    </w:rPr>
  </w:style>
  <w:style w:type="character" w:styleId="Hyperlinkki">
    <w:name w:val="Hyperlink"/>
    <w:basedOn w:val="Kappale"/>
    <w:rsid w:val="004D1B3B"/>
    <w:rPr>
      <w:rFonts w:ascii="Calibri" w:hAnsi="Calibri" w:cs="RotisSansSerifStd"/>
      <w:color w:val="9B0B7A"/>
      <w:sz w:val="20"/>
      <w:u w:val="single"/>
    </w:rPr>
  </w:style>
  <w:style w:type="paragraph" w:customStyle="1" w:styleId="Sisennettykappale">
    <w:name w:val="Sisennetty kappale"/>
    <w:basedOn w:val="Normaali"/>
    <w:uiPriority w:val="99"/>
    <w:rsid w:val="006E0294"/>
    <w:pPr>
      <w:spacing w:after="240"/>
      <w:ind w:left="2608"/>
    </w:pPr>
    <w:rPr>
      <w:rFonts w:cs="Calibri"/>
      <w:color w:val="000000"/>
      <w:sz w:val="24"/>
      <w:szCs w:val="24"/>
    </w:rPr>
  </w:style>
  <w:style w:type="paragraph" w:customStyle="1" w:styleId="a">
    <w:name w:val="a"/>
    <w:basedOn w:val="Normaali"/>
    <w:next w:val="Normaali"/>
    <w:rsid w:val="009859A7"/>
    <w:pPr>
      <w:ind w:left="720"/>
      <w:contextualSpacing/>
    </w:pPr>
    <w:rPr>
      <w:rFonts w:ascii="Cambria" w:eastAsia="Cambria" w:hAnsi="Cambria"/>
      <w:sz w:val="24"/>
      <w:szCs w:val="24"/>
    </w:rPr>
  </w:style>
  <w:style w:type="paragraph" w:customStyle="1" w:styleId="a0">
    <w:name w:val="a0"/>
    <w:rsid w:val="001865AB"/>
  </w:style>
  <w:style w:type="paragraph" w:customStyle="1" w:styleId="a1">
    <w:name w:val="a1"/>
    <w:rsid w:val="00C84F76"/>
  </w:style>
  <w:style w:type="character" w:customStyle="1" w:styleId="Vliotsikko">
    <w:name w:val="Väliotsikko"/>
    <w:rsid w:val="004D1B3B"/>
    <w:rPr>
      <w:rFonts w:ascii="Calibri" w:hAnsi="Calibri" w:cs="Calibri"/>
      <w:b/>
      <w:color w:val="991464"/>
      <w:sz w:val="24"/>
      <w:szCs w:val="24"/>
    </w:rPr>
  </w:style>
  <w:style w:type="character" w:customStyle="1" w:styleId="Kappale">
    <w:name w:val="Kappale"/>
    <w:aliases w:val="ei sisennystä"/>
    <w:uiPriority w:val="99"/>
    <w:rsid w:val="00220E5C"/>
    <w:rPr>
      <w:rFonts w:ascii="Calibri" w:hAnsi="Calibri" w:cs="RotisSansSerifStd"/>
    </w:rPr>
  </w:style>
  <w:style w:type="table" w:styleId="TaulukkoRuudukko">
    <w:name w:val="Table Grid"/>
    <w:basedOn w:val="Normaalitaulukko"/>
    <w:uiPriority w:val="59"/>
    <w:rsid w:val="009631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sootsikko">
    <w:name w:val="Iso otsikko"/>
    <w:basedOn w:val="Normaali"/>
    <w:qFormat/>
    <w:rsid w:val="004D1B3B"/>
    <w:pPr>
      <w:tabs>
        <w:tab w:val="left" w:pos="916"/>
        <w:tab w:val="left" w:pos="1832"/>
        <w:tab w:val="left" w:pos="226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alibri" w:hAnsi="Calibri" w:cs="Calibri"/>
      <w:noProof/>
      <w:color w:val="991464"/>
      <w:sz w:val="40"/>
      <w:szCs w:val="40"/>
    </w:rPr>
  </w:style>
  <w:style w:type="paragraph" w:styleId="Seliteteksti">
    <w:name w:val="Balloon Text"/>
    <w:basedOn w:val="Normaali"/>
    <w:link w:val="SelitetekstiChar"/>
    <w:rsid w:val="006E2622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rsid w:val="006E2622"/>
    <w:rPr>
      <w:rFonts w:ascii="Segoe UI" w:hAnsi="Segoe UI" w:cs="Segoe UI"/>
      <w:color w:val="000000" w:themeColor="text1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irjaamo@raahe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Raah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878"/>
      </a:accent1>
      <a:accent2>
        <a:srgbClr val="BDA150"/>
      </a:accent2>
      <a:accent3>
        <a:srgbClr val="364744"/>
      </a:accent3>
      <a:accent4>
        <a:srgbClr val="A11A6D"/>
      </a:accent4>
      <a:accent5>
        <a:srgbClr val="EA5160"/>
      </a:accent5>
      <a:accent6>
        <a:srgbClr val="A7BBC5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0A20EB655B634EA9E340D48BFD9803" ma:contentTypeVersion="7" ma:contentTypeDescription="Create a new document." ma:contentTypeScope="" ma:versionID="dcef6b6171d6d2c8db8ec554b606616b">
  <xsd:schema xmlns:xsd="http://www.w3.org/2001/XMLSchema" xmlns:xs="http://www.w3.org/2001/XMLSchema" xmlns:p="http://schemas.microsoft.com/office/2006/metadata/properties" xmlns:ns2="f883944e-3483-4814-99bf-4141a5fed0f8" targetNamespace="http://schemas.microsoft.com/office/2006/metadata/properties" ma:root="true" ma:fieldsID="afe2c38075c0fde8c5ee7f4953884bbd" ns2:_="">
    <xsd:import namespace="f883944e-3483-4814-99bf-4141a5fed0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3944e-3483-4814-99bf-4141a5fed0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A9C846-1A57-451B-9D32-4FF734E4C89E}">
  <ds:schemaRefs>
    <ds:schemaRef ds:uri="http://www.w3.org/XML/1998/namespace"/>
    <ds:schemaRef ds:uri="f883944e-3483-4814-99bf-4141a5fed0f8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4E3D9A1-84A7-4E4E-9579-A0BD0171C8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83944e-3483-4814-99bf-4141a5fed0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F3E147-1512-4E1B-A03B-5B77482FB8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116</Words>
  <Characters>1037</Characters>
  <Application>Microsoft Office Word</Application>
  <DocSecurity>0</DocSecurity>
  <Lines>8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Raahen kaupunki</vt:lpstr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Raahen kaupunki</dc:title>
  <dc:creator>Raahen kaupunki</dc:creator>
  <cp:lastModifiedBy>Niiranen Teppo</cp:lastModifiedBy>
  <cp:revision>12</cp:revision>
  <cp:lastPrinted>2024-05-06T10:47:00Z</cp:lastPrinted>
  <dcterms:created xsi:type="dcterms:W3CDTF">2024-05-06T06:12:00Z</dcterms:created>
  <dcterms:modified xsi:type="dcterms:W3CDTF">2025-04-15T08:09:00Z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0x010100590A20EB655B634EA9E340D48BFD9803</vt:lpwstr>
  </property>
</Properties>
</file>